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B" w:rsidRDefault="00F2713B" w:rsidP="000678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-510540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C96" w:rsidRPr="009F3352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9F3352" w:rsidRDefault="00BD3373" w:rsidP="000678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9F3352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</w:p>
    <w:p w:rsidR="00BD3373" w:rsidRPr="009F3352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9F3352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9F3352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9F3352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9F3352">
        <w:rPr>
          <w:rFonts w:ascii="Times New Roman" w:hAnsi="Times New Roman" w:cs="Times New Roman"/>
          <w:b/>
          <w:sz w:val="24"/>
          <w:szCs w:val="24"/>
        </w:rPr>
        <w:t>шестой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D256A3" w:rsidRDefault="00BD3373" w:rsidP="009F335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0C79C2" w:rsidRPr="009F3352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3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Е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Ш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Е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Н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И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9F3352" w:rsidRDefault="008E0C75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C2" w:rsidRPr="00067829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8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67829" w:rsidRPr="00067829">
        <w:rPr>
          <w:rFonts w:ascii="Times New Roman" w:hAnsi="Times New Roman" w:cs="Times New Roman"/>
          <w:b/>
          <w:sz w:val="24"/>
          <w:szCs w:val="24"/>
          <w:u w:val="single"/>
        </w:rPr>
        <w:t xml:space="preserve">2 марта 2021г. </w:t>
      </w:r>
      <w:r w:rsidRPr="0006782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67829" w:rsidRPr="00067829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067829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293DEA" w:rsidRPr="009F3352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29" w:rsidRDefault="0082573A" w:rsidP="00067829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</w:p>
    <w:p w:rsidR="00067829" w:rsidRPr="009F3352" w:rsidRDefault="00067829" w:rsidP="00067829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B" w:rsidRPr="009F3352" w:rsidRDefault="00F2713B" w:rsidP="009F3352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9F3352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9F3352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9F3352" w:rsidRDefault="00067829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февраля </w:t>
      </w:r>
      <w:r w:rsidR="00F2713B" w:rsidRPr="009F3352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9F3352" w:rsidRDefault="000C79C2" w:rsidP="009F3352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9C2" w:rsidRPr="009F3352" w:rsidRDefault="000C79C2" w:rsidP="00AF2C5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9F3352">
        <w:rPr>
          <w:rFonts w:ascii="Times New Roman" w:hAnsi="Times New Roman" w:cs="Times New Roman"/>
          <w:sz w:val="24"/>
          <w:szCs w:val="24"/>
        </w:rPr>
        <w:t>и</w:t>
      </w:r>
      <w:r w:rsidRPr="009F3352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0678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3352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9F3352">
        <w:rPr>
          <w:rFonts w:ascii="Times New Roman" w:hAnsi="Times New Roman" w:cs="Times New Roman"/>
          <w:sz w:val="24"/>
          <w:szCs w:val="24"/>
        </w:rPr>
        <w:t>и</w:t>
      </w:r>
      <w:r w:rsidRPr="009F3352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9F3352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9F3352" w:rsidRDefault="00F545BF" w:rsidP="00AF2C51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3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9F3352">
        <w:rPr>
          <w:rFonts w:ascii="Times New Roman" w:hAnsi="Times New Roman" w:cs="Times New Roman"/>
          <w:b/>
          <w:sz w:val="24"/>
          <w:szCs w:val="24"/>
        </w:rPr>
        <w:t>е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9F3352">
        <w:rPr>
          <w:rFonts w:ascii="Times New Roman" w:hAnsi="Times New Roman" w:cs="Times New Roman"/>
          <w:b/>
          <w:sz w:val="24"/>
          <w:szCs w:val="24"/>
        </w:rPr>
        <w:t>ш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9F3352">
        <w:rPr>
          <w:rFonts w:ascii="Times New Roman" w:hAnsi="Times New Roman" w:cs="Times New Roman"/>
          <w:b/>
          <w:sz w:val="24"/>
          <w:szCs w:val="24"/>
        </w:rPr>
        <w:t>и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9F3352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Pr="00D256A3" w:rsidRDefault="00F2713B" w:rsidP="00AF2C51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CE4DE2" w:rsidRPr="009F3352" w:rsidRDefault="000C79C2" w:rsidP="00AF2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1.</w:t>
      </w:r>
      <w:r w:rsidR="000A4F17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82573A" w:rsidRPr="009F3352">
        <w:rPr>
          <w:rFonts w:ascii="Times New Roman" w:hAnsi="Times New Roman" w:cs="Times New Roman"/>
          <w:sz w:val="24"/>
          <w:szCs w:val="24"/>
        </w:rPr>
        <w:t>Внести в</w:t>
      </w:r>
      <w:r w:rsidR="00BA65C9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82573A" w:rsidRPr="009F3352">
        <w:rPr>
          <w:rFonts w:ascii="Times New Roman" w:hAnsi="Times New Roman" w:cs="Times New Roman"/>
          <w:sz w:val="24"/>
          <w:szCs w:val="24"/>
        </w:rPr>
        <w:t>решени</w:t>
      </w:r>
      <w:r w:rsidR="00CE4DE2" w:rsidRPr="009F3352">
        <w:rPr>
          <w:rFonts w:ascii="Times New Roman" w:hAnsi="Times New Roman" w:cs="Times New Roman"/>
          <w:sz w:val="24"/>
          <w:szCs w:val="24"/>
        </w:rPr>
        <w:t>е</w:t>
      </w:r>
      <w:r w:rsidR="0082573A" w:rsidRPr="009F3352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24.04.2019 № 19-н «Об установлении тарифов на услуги, предоставляемые Муниципальным унитарным предприятием Мысковского городского округа «Мысковский Гортоп» </w:t>
      </w:r>
      <w:r w:rsidR="00CE4DE2" w:rsidRPr="009F3352">
        <w:rPr>
          <w:rFonts w:ascii="Times New Roman" w:hAnsi="Times New Roman" w:cs="Times New Roman"/>
          <w:sz w:val="24"/>
          <w:szCs w:val="24"/>
        </w:rPr>
        <w:t>(далее – решение) следующие изменения:</w:t>
      </w:r>
    </w:p>
    <w:p w:rsidR="00CE4DE2" w:rsidRPr="009F3352" w:rsidRDefault="00CE4DE2" w:rsidP="00AF2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1.1. пункт 5 изложить в следующей редакции:</w:t>
      </w:r>
      <w:r w:rsidR="00D25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E2" w:rsidRPr="009F3352" w:rsidRDefault="00CE4DE2" w:rsidP="00AF2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54B">
        <w:rPr>
          <w:rFonts w:ascii="Times New Roman" w:hAnsi="Times New Roman" w:cs="Times New Roman"/>
          <w:bCs/>
          <w:sz w:val="24"/>
          <w:szCs w:val="24"/>
        </w:rPr>
        <w:t>«</w:t>
      </w:r>
      <w:r w:rsidRPr="009F3352">
        <w:rPr>
          <w:rFonts w:ascii="Times New Roman" w:hAnsi="Times New Roman" w:cs="Times New Roman"/>
          <w:bCs/>
          <w:sz w:val="24"/>
          <w:szCs w:val="24"/>
        </w:rPr>
        <w:t>5.</w:t>
      </w:r>
      <w:r w:rsidRPr="009F3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352">
        <w:rPr>
          <w:rFonts w:ascii="Times New Roman" w:hAnsi="Times New Roman" w:cs="Times New Roman"/>
          <w:sz w:val="24"/>
          <w:szCs w:val="24"/>
        </w:rPr>
        <w:t>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</w:t>
      </w:r>
      <w:proofErr w:type="gramStart"/>
      <w:r w:rsidRPr="009F335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E4DE2" w:rsidRPr="009F3352" w:rsidRDefault="009F3352" w:rsidP="00AF2C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1.</w:t>
      </w:r>
      <w:r w:rsidR="00627BDC" w:rsidRPr="009F3352">
        <w:rPr>
          <w:rFonts w:ascii="Times New Roman" w:hAnsi="Times New Roman" w:cs="Times New Roman"/>
          <w:sz w:val="24"/>
          <w:szCs w:val="24"/>
        </w:rPr>
        <w:t>2. Приложение к решению изложить в новой редакции, согласно приложению к настоящему решению.</w:t>
      </w:r>
    </w:p>
    <w:p w:rsidR="0082654B" w:rsidRPr="0016603E" w:rsidRDefault="0082654B" w:rsidP="00AF2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 xml:space="preserve">2. </w:t>
      </w:r>
      <w:r w:rsidRPr="0016603E">
        <w:rPr>
          <w:rFonts w:ascii="Times New Roman" w:hAnsi="Times New Roman" w:cs="Times New Roman"/>
          <w:bCs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2654B" w:rsidRPr="0016603E" w:rsidRDefault="0082654B" w:rsidP="00AF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03E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CB46B4" w:rsidRPr="009F3352" w:rsidRDefault="009F3352" w:rsidP="00AF2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4</w:t>
      </w:r>
      <w:r w:rsidR="00F2713B" w:rsidRPr="009F33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60A" w:rsidRPr="009F3352">
        <w:rPr>
          <w:rFonts w:ascii="Times New Roman" w:hAnsi="Times New Roman" w:cs="Times New Roman"/>
          <w:sz w:val="24"/>
          <w:szCs w:val="24"/>
        </w:rPr>
        <w:t>Действие пункто</w:t>
      </w:r>
      <w:r w:rsidR="00CB46B4" w:rsidRPr="009F3352">
        <w:rPr>
          <w:rFonts w:ascii="Times New Roman" w:hAnsi="Times New Roman" w:cs="Times New Roman"/>
          <w:sz w:val="24"/>
          <w:szCs w:val="24"/>
        </w:rPr>
        <w:t>в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75113B" w:rsidRPr="009F3352">
        <w:rPr>
          <w:rFonts w:ascii="Times New Roman" w:hAnsi="Times New Roman" w:cs="Times New Roman"/>
          <w:sz w:val="24"/>
          <w:szCs w:val="24"/>
        </w:rPr>
        <w:t>4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8E0C75" w:rsidRPr="009F3352">
        <w:rPr>
          <w:rFonts w:ascii="Times New Roman" w:hAnsi="Times New Roman" w:cs="Times New Roman"/>
          <w:sz w:val="24"/>
          <w:szCs w:val="24"/>
        </w:rPr>
        <w:t>-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75113B" w:rsidRPr="009F3352">
        <w:rPr>
          <w:rFonts w:ascii="Times New Roman" w:hAnsi="Times New Roman" w:cs="Times New Roman"/>
          <w:sz w:val="24"/>
          <w:szCs w:val="24"/>
        </w:rPr>
        <w:t>7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D256A3">
        <w:rPr>
          <w:rFonts w:ascii="Times New Roman" w:hAnsi="Times New Roman" w:cs="Times New Roman"/>
          <w:sz w:val="24"/>
          <w:szCs w:val="24"/>
        </w:rPr>
        <w:t xml:space="preserve">таблицы в 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Приложении к 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76160A" w:rsidRPr="009F3352">
        <w:rPr>
          <w:rFonts w:ascii="Times New Roman" w:hAnsi="Times New Roman" w:cs="Times New Roman"/>
          <w:sz w:val="24"/>
          <w:szCs w:val="24"/>
        </w:rPr>
        <w:t>решению распространя</w:t>
      </w:r>
      <w:r w:rsidR="00CB46B4" w:rsidRPr="009F3352">
        <w:rPr>
          <w:rFonts w:ascii="Times New Roman" w:hAnsi="Times New Roman" w:cs="Times New Roman"/>
          <w:sz w:val="24"/>
          <w:szCs w:val="24"/>
        </w:rPr>
        <w:t>е</w:t>
      </w:r>
      <w:r w:rsidR="0076160A" w:rsidRPr="009F3352">
        <w:rPr>
          <w:rFonts w:ascii="Times New Roman" w:hAnsi="Times New Roman" w:cs="Times New Roman"/>
          <w:sz w:val="24"/>
          <w:szCs w:val="24"/>
        </w:rPr>
        <w:t>т</w:t>
      </w:r>
      <w:r w:rsidR="00CB46B4" w:rsidRPr="009F3352">
        <w:rPr>
          <w:rFonts w:ascii="Times New Roman" w:hAnsi="Times New Roman" w:cs="Times New Roman"/>
          <w:sz w:val="24"/>
          <w:szCs w:val="24"/>
        </w:rPr>
        <w:t>ся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CB46B4" w:rsidRPr="009F3352">
        <w:rPr>
          <w:rFonts w:ascii="Times New Roman" w:hAnsi="Times New Roman" w:cs="Times New Roman"/>
          <w:sz w:val="24"/>
          <w:szCs w:val="24"/>
        </w:rPr>
        <w:t>на правоотношения, возникшие с 14.01.2021 года;</w:t>
      </w:r>
      <w:r w:rsidR="0076160A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действие пункта </w:t>
      </w:r>
      <w:r w:rsidR="0075113B" w:rsidRPr="009F3352">
        <w:rPr>
          <w:rFonts w:ascii="Times New Roman" w:hAnsi="Times New Roman" w:cs="Times New Roman"/>
          <w:sz w:val="24"/>
          <w:szCs w:val="24"/>
        </w:rPr>
        <w:t>8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D256A3">
        <w:rPr>
          <w:rFonts w:ascii="Times New Roman" w:hAnsi="Times New Roman" w:cs="Times New Roman"/>
          <w:sz w:val="24"/>
          <w:szCs w:val="24"/>
        </w:rPr>
        <w:t>таблицы в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 Приложении к настоящему решению распространяется на правоотношения, возникшие с 19.01</w:t>
      </w:r>
      <w:r w:rsidR="008E0C75" w:rsidRPr="009F3352">
        <w:rPr>
          <w:rFonts w:ascii="Times New Roman" w:hAnsi="Times New Roman" w:cs="Times New Roman"/>
          <w:sz w:val="24"/>
          <w:szCs w:val="24"/>
        </w:rPr>
        <w:t xml:space="preserve">.2021 года; действие пунктов </w:t>
      </w:r>
      <w:r w:rsidR="0075113B" w:rsidRPr="009F3352">
        <w:rPr>
          <w:rFonts w:ascii="Times New Roman" w:hAnsi="Times New Roman" w:cs="Times New Roman"/>
          <w:sz w:val="24"/>
          <w:szCs w:val="24"/>
        </w:rPr>
        <w:t>9</w:t>
      </w:r>
      <w:r w:rsidR="008E0C75" w:rsidRPr="009F3352">
        <w:rPr>
          <w:rFonts w:ascii="Times New Roman" w:hAnsi="Times New Roman" w:cs="Times New Roman"/>
          <w:sz w:val="24"/>
          <w:szCs w:val="24"/>
        </w:rPr>
        <w:t xml:space="preserve"> -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8E0C75" w:rsidRPr="009F3352">
        <w:rPr>
          <w:rFonts w:ascii="Times New Roman" w:hAnsi="Times New Roman" w:cs="Times New Roman"/>
          <w:sz w:val="24"/>
          <w:szCs w:val="24"/>
        </w:rPr>
        <w:t>1</w:t>
      </w:r>
      <w:r w:rsidR="0075113B" w:rsidRPr="009F3352">
        <w:rPr>
          <w:rFonts w:ascii="Times New Roman" w:hAnsi="Times New Roman" w:cs="Times New Roman"/>
          <w:sz w:val="24"/>
          <w:szCs w:val="24"/>
        </w:rPr>
        <w:t>6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D256A3">
        <w:rPr>
          <w:rFonts w:ascii="Times New Roman" w:hAnsi="Times New Roman" w:cs="Times New Roman"/>
          <w:sz w:val="24"/>
          <w:szCs w:val="24"/>
        </w:rPr>
        <w:t xml:space="preserve">таблицы </w:t>
      </w:r>
      <w:r w:rsidR="00CB46B4" w:rsidRPr="009F3352">
        <w:rPr>
          <w:rFonts w:ascii="Times New Roman" w:hAnsi="Times New Roman" w:cs="Times New Roman"/>
          <w:sz w:val="24"/>
          <w:szCs w:val="24"/>
        </w:rPr>
        <w:t xml:space="preserve">в Приложении к настоящему решению распространяется на правоотношения, возникшие с </w:t>
      </w:r>
      <w:r w:rsidR="0024345D" w:rsidRPr="009F3352">
        <w:rPr>
          <w:rFonts w:ascii="Times New Roman" w:hAnsi="Times New Roman" w:cs="Times New Roman"/>
          <w:sz w:val="24"/>
          <w:szCs w:val="24"/>
        </w:rPr>
        <w:t>01</w:t>
      </w:r>
      <w:r w:rsidR="00CB46B4" w:rsidRPr="009F3352">
        <w:rPr>
          <w:rFonts w:ascii="Times New Roman" w:hAnsi="Times New Roman" w:cs="Times New Roman"/>
          <w:sz w:val="24"/>
          <w:szCs w:val="24"/>
        </w:rPr>
        <w:t>.0</w:t>
      </w:r>
      <w:r w:rsidR="0024345D" w:rsidRPr="009F3352">
        <w:rPr>
          <w:rFonts w:ascii="Times New Roman" w:hAnsi="Times New Roman" w:cs="Times New Roman"/>
          <w:sz w:val="24"/>
          <w:szCs w:val="24"/>
        </w:rPr>
        <w:t>2</w:t>
      </w:r>
      <w:r w:rsidR="00CB46B4" w:rsidRPr="009F3352">
        <w:rPr>
          <w:rFonts w:ascii="Times New Roman" w:hAnsi="Times New Roman" w:cs="Times New Roman"/>
          <w:sz w:val="24"/>
          <w:szCs w:val="24"/>
        </w:rPr>
        <w:t>.2021</w:t>
      </w:r>
      <w:r w:rsidR="0024345D" w:rsidRPr="009F3352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FD492C" w:rsidRPr="009F3352" w:rsidRDefault="009F3352" w:rsidP="00AF2C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352">
        <w:rPr>
          <w:rFonts w:ascii="Times New Roman" w:hAnsi="Times New Roman" w:cs="Times New Roman"/>
          <w:sz w:val="24"/>
          <w:szCs w:val="24"/>
        </w:rPr>
        <w:t>5</w:t>
      </w:r>
      <w:r w:rsidR="005E4378" w:rsidRPr="009F3352">
        <w:rPr>
          <w:rFonts w:ascii="Times New Roman" w:hAnsi="Times New Roman" w:cs="Times New Roman"/>
          <w:sz w:val="24"/>
          <w:szCs w:val="24"/>
        </w:rPr>
        <w:t>.</w:t>
      </w:r>
      <w:r w:rsidR="000A4F17" w:rsidRPr="009F3352">
        <w:rPr>
          <w:rFonts w:ascii="Times New Roman" w:hAnsi="Times New Roman" w:cs="Times New Roman"/>
          <w:sz w:val="24"/>
          <w:szCs w:val="24"/>
        </w:rPr>
        <w:t xml:space="preserve"> </w:t>
      </w:r>
      <w:r w:rsidR="00FD492C" w:rsidRPr="009F3352">
        <w:rPr>
          <w:rFonts w:ascii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комитет Совета народных депутатов </w:t>
      </w:r>
      <w:r w:rsidR="00293DEA" w:rsidRPr="009F3352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FD492C" w:rsidRPr="009F3352">
        <w:rPr>
          <w:rFonts w:ascii="Times New Roman" w:hAnsi="Times New Roman" w:cs="Times New Roman"/>
          <w:sz w:val="24"/>
          <w:szCs w:val="24"/>
        </w:rPr>
        <w:t>по развитию экономики, бюджету, налогам и финансам</w:t>
      </w:r>
      <w:r w:rsidR="0024345D" w:rsidRPr="009F3352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24345D" w:rsidRPr="009F3352" w:rsidRDefault="0024345D" w:rsidP="009F33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9F3352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92C" w:rsidRPr="009F3352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</w:t>
      </w:r>
      <w:r w:rsidR="002C3F6B" w:rsidRPr="009F33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7BDC" w:rsidRPr="009F33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3F6B" w:rsidRPr="009F33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9F3352">
        <w:rPr>
          <w:rFonts w:ascii="Times New Roman" w:hAnsi="Times New Roman" w:cs="Times New Roman"/>
          <w:b/>
          <w:sz w:val="24"/>
          <w:szCs w:val="24"/>
        </w:rPr>
        <w:t>А.М.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9F3352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FD492C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256A3" w:rsidRPr="00D256A3" w:rsidRDefault="00D256A3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072" w:rsidRPr="009F3352" w:rsidRDefault="003F4072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352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</w:t>
      </w:r>
      <w:r w:rsidR="00627BDC" w:rsidRPr="009F33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8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F33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1D14" w:rsidRPr="009F3352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9F3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9F3352">
        <w:rPr>
          <w:rFonts w:ascii="Times New Roman" w:hAnsi="Times New Roman" w:cs="Times New Roman"/>
          <w:b/>
          <w:sz w:val="24"/>
          <w:szCs w:val="24"/>
        </w:rPr>
        <w:t xml:space="preserve">Тимофеев </w:t>
      </w:r>
    </w:p>
    <w:p w:rsidR="0024345D" w:rsidRPr="00067829" w:rsidRDefault="00A1263E" w:rsidP="00F27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F1BC7" w:rsidRPr="00067829" w:rsidRDefault="00A1263E" w:rsidP="00F27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>к</w:t>
      </w:r>
      <w:r w:rsidR="003F4072" w:rsidRPr="00067829">
        <w:rPr>
          <w:rFonts w:ascii="Times New Roman" w:hAnsi="Times New Roman" w:cs="Times New Roman"/>
          <w:b/>
          <w:sz w:val="24"/>
          <w:szCs w:val="24"/>
        </w:rPr>
        <w:t xml:space="preserve"> решению </w:t>
      </w:r>
      <w:r w:rsidR="00DF1BC7" w:rsidRPr="00067829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3F4072" w:rsidRPr="00067829" w:rsidRDefault="003F4072" w:rsidP="00F27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>Мысковского городского</w:t>
      </w:r>
      <w:r w:rsidR="00DF1BC7" w:rsidRPr="00067829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3F4072" w:rsidRPr="00067829" w:rsidRDefault="00570345" w:rsidP="00F27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7829">
        <w:rPr>
          <w:rFonts w:ascii="Times New Roman" w:hAnsi="Times New Roman" w:cs="Times New Roman"/>
          <w:b/>
          <w:sz w:val="24"/>
          <w:szCs w:val="24"/>
        </w:rPr>
        <w:t>02.03.</w:t>
      </w:r>
      <w:r w:rsidRPr="00067829">
        <w:rPr>
          <w:rFonts w:ascii="Times New Roman" w:hAnsi="Times New Roman" w:cs="Times New Roman"/>
          <w:b/>
          <w:sz w:val="24"/>
          <w:szCs w:val="24"/>
        </w:rPr>
        <w:t>20</w:t>
      </w:r>
      <w:r w:rsidR="009C30CD" w:rsidRPr="00067829">
        <w:rPr>
          <w:rFonts w:ascii="Times New Roman" w:hAnsi="Times New Roman" w:cs="Times New Roman"/>
          <w:b/>
          <w:sz w:val="24"/>
          <w:szCs w:val="24"/>
        </w:rPr>
        <w:t>21</w:t>
      </w:r>
      <w:r w:rsidR="00067829">
        <w:rPr>
          <w:rFonts w:ascii="Times New Roman" w:hAnsi="Times New Roman" w:cs="Times New Roman"/>
          <w:b/>
          <w:sz w:val="24"/>
          <w:szCs w:val="24"/>
        </w:rPr>
        <w:t>г. № 11-н</w:t>
      </w:r>
    </w:p>
    <w:p w:rsidR="003F4072" w:rsidRPr="00067829" w:rsidRDefault="003F4072" w:rsidP="00F27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6B9" w:rsidRPr="00067829" w:rsidRDefault="00E51ECF" w:rsidP="00311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>«</w:t>
      </w:r>
      <w:r w:rsidR="003116B9" w:rsidRPr="0006782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116B9" w:rsidRPr="00067829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3116B9" w:rsidRPr="00067829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116B9" w:rsidRPr="00067829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7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1ECF" w:rsidRPr="00067829">
        <w:rPr>
          <w:rFonts w:ascii="Times New Roman" w:hAnsi="Times New Roman" w:cs="Times New Roman"/>
          <w:b/>
          <w:sz w:val="24"/>
          <w:szCs w:val="24"/>
        </w:rPr>
        <w:t>24.04.2019г.</w:t>
      </w:r>
      <w:r w:rsidRPr="0006782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51ECF" w:rsidRPr="00067829">
        <w:rPr>
          <w:rFonts w:ascii="Times New Roman" w:hAnsi="Times New Roman" w:cs="Times New Roman"/>
          <w:b/>
          <w:sz w:val="24"/>
          <w:szCs w:val="24"/>
        </w:rPr>
        <w:t>19-н</w:t>
      </w:r>
    </w:p>
    <w:p w:rsidR="003116B9" w:rsidRPr="00A70BFA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B9" w:rsidRPr="00A70BFA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B9" w:rsidRPr="00A70BFA" w:rsidRDefault="003116B9" w:rsidP="003116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B9" w:rsidRPr="00067829" w:rsidRDefault="003116B9" w:rsidP="0031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29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3116B9" w:rsidRPr="00067829" w:rsidRDefault="003116B9" w:rsidP="0031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29">
        <w:rPr>
          <w:rFonts w:ascii="Times New Roman" w:hAnsi="Times New Roman" w:cs="Times New Roman"/>
          <w:sz w:val="24"/>
          <w:szCs w:val="24"/>
        </w:rPr>
        <w:t xml:space="preserve">НА УСЛУГИ, ПРЕДОСТАВЛЯЕМЫЕ МУНИЦИПАЛЬНЫМ УНИТАРНЫМ ПРЕДПРИЯТИЕМ МЫСКОВСКОГО ГОРОДСКОГО ОКРУГА </w:t>
      </w:r>
    </w:p>
    <w:p w:rsidR="003116B9" w:rsidRPr="00067829" w:rsidRDefault="003116B9" w:rsidP="0031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829">
        <w:rPr>
          <w:rFonts w:ascii="Times New Roman" w:hAnsi="Times New Roman" w:cs="Times New Roman"/>
          <w:sz w:val="24"/>
          <w:szCs w:val="24"/>
        </w:rPr>
        <w:t>«МЫСКОВСКИЙ ГОРТОП»</w:t>
      </w:r>
    </w:p>
    <w:p w:rsidR="003116B9" w:rsidRPr="00A70BFA" w:rsidRDefault="003116B9" w:rsidP="0031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4059"/>
        <w:gridCol w:w="2328"/>
        <w:gridCol w:w="2439"/>
      </w:tblGrid>
      <w:tr w:rsidR="003116B9" w:rsidRPr="00D256A3" w:rsidTr="00D256A3">
        <w:trPr>
          <w:jc w:val="center"/>
        </w:trPr>
        <w:tc>
          <w:tcPr>
            <w:tcW w:w="687" w:type="dxa"/>
          </w:tcPr>
          <w:p w:rsidR="003116B9" w:rsidRPr="00D256A3" w:rsidRDefault="0006782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2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1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9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 xml:space="preserve">Тарифы,  </w:t>
            </w:r>
          </w:p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 без учета НДС</w:t>
            </w:r>
          </w:p>
        </w:tc>
      </w:tr>
      <w:tr w:rsidR="003116B9" w:rsidRPr="00D256A3" w:rsidTr="00D256A3">
        <w:trPr>
          <w:jc w:val="center"/>
        </w:trPr>
        <w:tc>
          <w:tcPr>
            <w:tcW w:w="687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МАЗ без прицепа</w:t>
            </w:r>
          </w:p>
        </w:tc>
        <w:tc>
          <w:tcPr>
            <w:tcW w:w="2261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3116B9" w:rsidRPr="00D256A3" w:rsidTr="00D256A3">
        <w:trPr>
          <w:jc w:val="center"/>
        </w:trPr>
        <w:tc>
          <w:tcPr>
            <w:tcW w:w="687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МАЗ с прицепом</w:t>
            </w:r>
          </w:p>
        </w:tc>
        <w:tc>
          <w:tcPr>
            <w:tcW w:w="2261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3116B9" w:rsidRPr="00D256A3" w:rsidTr="00D256A3">
        <w:trPr>
          <w:jc w:val="center"/>
        </w:trPr>
        <w:tc>
          <w:tcPr>
            <w:tcW w:w="687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:rsidR="003116B9" w:rsidRPr="00D256A3" w:rsidRDefault="003116B9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</w:t>
            </w: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</w:p>
        </w:tc>
        <w:tc>
          <w:tcPr>
            <w:tcW w:w="2261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3116B9" w:rsidRPr="00D256A3" w:rsidRDefault="003116B9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Автогрейдер ДЗ 98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Снегоочиститель МТЗ-82,1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LIUCONG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LONKING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Погрузчик JCB 4C</w:t>
            </w:r>
            <w:r w:rsidRPr="00D2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КАМАЗ (универсал)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 w:rsidRPr="00D256A3">
              <w:rPr>
                <w:rFonts w:ascii="Times New Roman" w:hAnsi="Times New Roman" w:cs="Times New Roman"/>
                <w:sz w:val="24"/>
                <w:szCs w:val="24"/>
              </w:rPr>
              <w:t xml:space="preserve"> JCB, МКСМ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В-140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Кран-манипулятор, на базе КАМАЗ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Автомобиль ГАЗЕЛЬ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Автогрейдер ГС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Бортовая машина ГАЗ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E51ECF" w:rsidRPr="00D256A3" w:rsidTr="00D256A3">
        <w:trPr>
          <w:jc w:val="center"/>
        </w:trPr>
        <w:tc>
          <w:tcPr>
            <w:tcW w:w="687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2" w:type="dxa"/>
          </w:tcPr>
          <w:p w:rsidR="00E51ECF" w:rsidRPr="00D256A3" w:rsidRDefault="00E51ECF" w:rsidP="00D256A3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Мусоровоз ЗИЛ - 433362</w:t>
            </w:r>
          </w:p>
        </w:tc>
        <w:tc>
          <w:tcPr>
            <w:tcW w:w="2261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руб./маш.час</w:t>
            </w:r>
          </w:p>
        </w:tc>
        <w:tc>
          <w:tcPr>
            <w:tcW w:w="2369" w:type="dxa"/>
          </w:tcPr>
          <w:p w:rsidR="00E51ECF" w:rsidRPr="00D256A3" w:rsidRDefault="00E51ECF" w:rsidP="00D256A3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A3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</w:tbl>
    <w:p w:rsidR="00586F17" w:rsidRPr="00D256A3" w:rsidRDefault="00E51ECF" w:rsidP="00D256A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6A3">
        <w:rPr>
          <w:rFonts w:ascii="Times New Roman" w:hAnsi="Times New Roman" w:cs="Times New Roman"/>
          <w:sz w:val="24"/>
          <w:szCs w:val="24"/>
        </w:rPr>
        <w:t>».</w:t>
      </w:r>
    </w:p>
    <w:sectPr w:rsidR="00586F17" w:rsidRPr="00D256A3" w:rsidSect="00D256A3">
      <w:headerReference w:type="default" r:id="rId10"/>
      <w:type w:val="continuous"/>
      <w:pgSz w:w="11906" w:h="16838"/>
      <w:pgMar w:top="1134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51" w:rsidRDefault="00AF2C51" w:rsidP="00067829">
      <w:pPr>
        <w:spacing w:after="0" w:line="240" w:lineRule="auto"/>
      </w:pPr>
      <w:r>
        <w:separator/>
      </w:r>
    </w:p>
  </w:endnote>
  <w:endnote w:type="continuationSeparator" w:id="0">
    <w:p w:rsidR="00AF2C51" w:rsidRDefault="00AF2C51" w:rsidP="0006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51" w:rsidRDefault="00AF2C51" w:rsidP="00067829">
      <w:pPr>
        <w:spacing w:after="0" w:line="240" w:lineRule="auto"/>
      </w:pPr>
      <w:r>
        <w:separator/>
      </w:r>
    </w:p>
  </w:footnote>
  <w:footnote w:type="continuationSeparator" w:id="0">
    <w:p w:rsidR="00AF2C51" w:rsidRDefault="00AF2C51" w:rsidP="0006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273529"/>
      <w:docPartObj>
        <w:docPartGallery w:val="Page Numbers (Top of Page)"/>
        <w:docPartUnique/>
      </w:docPartObj>
    </w:sdtPr>
    <w:sdtContent>
      <w:p w:rsidR="00AF2C51" w:rsidRDefault="00AF2C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A3">
          <w:rPr>
            <w:noProof/>
          </w:rPr>
          <w:t>2</w:t>
        </w:r>
        <w:r>
          <w:fldChar w:fldCharType="end"/>
        </w:r>
      </w:p>
    </w:sdtContent>
  </w:sdt>
  <w:p w:rsidR="00AF2C51" w:rsidRDefault="00AF2C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3"/>
    <w:rsid w:val="000070C2"/>
    <w:rsid w:val="00021657"/>
    <w:rsid w:val="000337D8"/>
    <w:rsid w:val="00043A1A"/>
    <w:rsid w:val="0004403C"/>
    <w:rsid w:val="0004515E"/>
    <w:rsid w:val="000453AE"/>
    <w:rsid w:val="000460BA"/>
    <w:rsid w:val="00051D48"/>
    <w:rsid w:val="00052D10"/>
    <w:rsid w:val="00064B5A"/>
    <w:rsid w:val="00067829"/>
    <w:rsid w:val="0007081C"/>
    <w:rsid w:val="000A4F17"/>
    <w:rsid w:val="000C79C2"/>
    <w:rsid w:val="000E4DDD"/>
    <w:rsid w:val="00113CC6"/>
    <w:rsid w:val="00131361"/>
    <w:rsid w:val="001341CB"/>
    <w:rsid w:val="00164925"/>
    <w:rsid w:val="00166621"/>
    <w:rsid w:val="00190AA3"/>
    <w:rsid w:val="00197977"/>
    <w:rsid w:val="001B5011"/>
    <w:rsid w:val="001C7580"/>
    <w:rsid w:val="001D7407"/>
    <w:rsid w:val="001E1FF3"/>
    <w:rsid w:val="00203037"/>
    <w:rsid w:val="002216B4"/>
    <w:rsid w:val="0022792C"/>
    <w:rsid w:val="0024345D"/>
    <w:rsid w:val="00270C46"/>
    <w:rsid w:val="00284A66"/>
    <w:rsid w:val="00293DEA"/>
    <w:rsid w:val="002C3F6B"/>
    <w:rsid w:val="002D7449"/>
    <w:rsid w:val="002E0133"/>
    <w:rsid w:val="002E6AFA"/>
    <w:rsid w:val="003116B9"/>
    <w:rsid w:val="00321D14"/>
    <w:rsid w:val="003235D1"/>
    <w:rsid w:val="00325949"/>
    <w:rsid w:val="00332B85"/>
    <w:rsid w:val="00344A58"/>
    <w:rsid w:val="00351E83"/>
    <w:rsid w:val="003523C7"/>
    <w:rsid w:val="003917CE"/>
    <w:rsid w:val="00396DEA"/>
    <w:rsid w:val="003B4585"/>
    <w:rsid w:val="003D1E30"/>
    <w:rsid w:val="003F11A2"/>
    <w:rsid w:val="003F4072"/>
    <w:rsid w:val="00401749"/>
    <w:rsid w:val="004167CC"/>
    <w:rsid w:val="004376C1"/>
    <w:rsid w:val="00437967"/>
    <w:rsid w:val="00464275"/>
    <w:rsid w:val="0048509F"/>
    <w:rsid w:val="004B07FE"/>
    <w:rsid w:val="004C1E27"/>
    <w:rsid w:val="004C4558"/>
    <w:rsid w:val="00513E90"/>
    <w:rsid w:val="005207E6"/>
    <w:rsid w:val="00530365"/>
    <w:rsid w:val="005440AF"/>
    <w:rsid w:val="00570345"/>
    <w:rsid w:val="00575753"/>
    <w:rsid w:val="00586F17"/>
    <w:rsid w:val="005E4378"/>
    <w:rsid w:val="005F1BF0"/>
    <w:rsid w:val="005F4393"/>
    <w:rsid w:val="00627BDC"/>
    <w:rsid w:val="00634DE3"/>
    <w:rsid w:val="006368CB"/>
    <w:rsid w:val="00642686"/>
    <w:rsid w:val="006460DD"/>
    <w:rsid w:val="006470C3"/>
    <w:rsid w:val="006638A4"/>
    <w:rsid w:val="006667F2"/>
    <w:rsid w:val="00674218"/>
    <w:rsid w:val="00687F02"/>
    <w:rsid w:val="006C6764"/>
    <w:rsid w:val="00701823"/>
    <w:rsid w:val="0072200A"/>
    <w:rsid w:val="007420D3"/>
    <w:rsid w:val="0075113B"/>
    <w:rsid w:val="0076160A"/>
    <w:rsid w:val="00796FBA"/>
    <w:rsid w:val="007B08F2"/>
    <w:rsid w:val="007B12B7"/>
    <w:rsid w:val="007B7E3F"/>
    <w:rsid w:val="007C4301"/>
    <w:rsid w:val="007D4018"/>
    <w:rsid w:val="007D4C35"/>
    <w:rsid w:val="00813B62"/>
    <w:rsid w:val="00820EA9"/>
    <w:rsid w:val="0082573A"/>
    <w:rsid w:val="0082654B"/>
    <w:rsid w:val="008278C6"/>
    <w:rsid w:val="00836E17"/>
    <w:rsid w:val="00882210"/>
    <w:rsid w:val="00885CD4"/>
    <w:rsid w:val="00894D4B"/>
    <w:rsid w:val="008B71B9"/>
    <w:rsid w:val="008C0824"/>
    <w:rsid w:val="008C473D"/>
    <w:rsid w:val="008C75CD"/>
    <w:rsid w:val="008D31D8"/>
    <w:rsid w:val="008D45C4"/>
    <w:rsid w:val="008E0C75"/>
    <w:rsid w:val="008F20AB"/>
    <w:rsid w:val="00932415"/>
    <w:rsid w:val="0093465E"/>
    <w:rsid w:val="00936C56"/>
    <w:rsid w:val="00972929"/>
    <w:rsid w:val="00987605"/>
    <w:rsid w:val="009901D5"/>
    <w:rsid w:val="009928EA"/>
    <w:rsid w:val="009930CF"/>
    <w:rsid w:val="009A3CE7"/>
    <w:rsid w:val="009A5ED3"/>
    <w:rsid w:val="009B4802"/>
    <w:rsid w:val="009C30CD"/>
    <w:rsid w:val="009C6DD6"/>
    <w:rsid w:val="009F311D"/>
    <w:rsid w:val="009F3352"/>
    <w:rsid w:val="00A1263E"/>
    <w:rsid w:val="00A148A2"/>
    <w:rsid w:val="00A33CBE"/>
    <w:rsid w:val="00A872F1"/>
    <w:rsid w:val="00AA0E7E"/>
    <w:rsid w:val="00AA3605"/>
    <w:rsid w:val="00AA714D"/>
    <w:rsid w:val="00AC1F22"/>
    <w:rsid w:val="00AF2B68"/>
    <w:rsid w:val="00AF2BB2"/>
    <w:rsid w:val="00AF2C51"/>
    <w:rsid w:val="00B22FBD"/>
    <w:rsid w:val="00B64270"/>
    <w:rsid w:val="00B645AB"/>
    <w:rsid w:val="00B72EC4"/>
    <w:rsid w:val="00B85424"/>
    <w:rsid w:val="00BA2DE8"/>
    <w:rsid w:val="00BA5253"/>
    <w:rsid w:val="00BA65C9"/>
    <w:rsid w:val="00BB6700"/>
    <w:rsid w:val="00BD3373"/>
    <w:rsid w:val="00BF10BE"/>
    <w:rsid w:val="00BF1B68"/>
    <w:rsid w:val="00BF2CB3"/>
    <w:rsid w:val="00C02EED"/>
    <w:rsid w:val="00C2066E"/>
    <w:rsid w:val="00C239E2"/>
    <w:rsid w:val="00C53519"/>
    <w:rsid w:val="00C616EC"/>
    <w:rsid w:val="00C616F7"/>
    <w:rsid w:val="00C85C96"/>
    <w:rsid w:val="00C9301F"/>
    <w:rsid w:val="00CB46B4"/>
    <w:rsid w:val="00CB7FB2"/>
    <w:rsid w:val="00CC6194"/>
    <w:rsid w:val="00CE31B0"/>
    <w:rsid w:val="00CE4103"/>
    <w:rsid w:val="00CE429D"/>
    <w:rsid w:val="00CE4DE2"/>
    <w:rsid w:val="00D256A3"/>
    <w:rsid w:val="00D4008B"/>
    <w:rsid w:val="00D40961"/>
    <w:rsid w:val="00D5282B"/>
    <w:rsid w:val="00D619CA"/>
    <w:rsid w:val="00D675EC"/>
    <w:rsid w:val="00D90E95"/>
    <w:rsid w:val="00DA7B18"/>
    <w:rsid w:val="00DB1A40"/>
    <w:rsid w:val="00DC25F4"/>
    <w:rsid w:val="00DF1BC7"/>
    <w:rsid w:val="00E13805"/>
    <w:rsid w:val="00E17812"/>
    <w:rsid w:val="00E27F82"/>
    <w:rsid w:val="00E51ECF"/>
    <w:rsid w:val="00E53B60"/>
    <w:rsid w:val="00E73DE1"/>
    <w:rsid w:val="00E744B8"/>
    <w:rsid w:val="00E91138"/>
    <w:rsid w:val="00E975B6"/>
    <w:rsid w:val="00EA1FEA"/>
    <w:rsid w:val="00EA3BD0"/>
    <w:rsid w:val="00EA61FD"/>
    <w:rsid w:val="00EB0A85"/>
    <w:rsid w:val="00EB22BB"/>
    <w:rsid w:val="00EC4281"/>
    <w:rsid w:val="00F23ACC"/>
    <w:rsid w:val="00F2713B"/>
    <w:rsid w:val="00F329E6"/>
    <w:rsid w:val="00F37BB4"/>
    <w:rsid w:val="00F502EF"/>
    <w:rsid w:val="00F545BF"/>
    <w:rsid w:val="00F6450F"/>
    <w:rsid w:val="00FB5222"/>
    <w:rsid w:val="00FB52A6"/>
    <w:rsid w:val="00FD2B99"/>
    <w:rsid w:val="00FD31A9"/>
    <w:rsid w:val="00FD492C"/>
    <w:rsid w:val="00FF2DB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829"/>
  </w:style>
  <w:style w:type="paragraph" w:styleId="aa">
    <w:name w:val="footer"/>
    <w:basedOn w:val="a"/>
    <w:link w:val="ab"/>
    <w:uiPriority w:val="99"/>
    <w:unhideWhenUsed/>
    <w:rsid w:val="0006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829"/>
  </w:style>
  <w:style w:type="paragraph" w:styleId="aa">
    <w:name w:val="footer"/>
    <w:basedOn w:val="a"/>
    <w:link w:val="ab"/>
    <w:uiPriority w:val="99"/>
    <w:unhideWhenUsed/>
    <w:rsid w:val="0006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20E0-E0F4-4B29-8213-6A221A7E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2021-02-26T08:41:00Z</cp:lastPrinted>
  <dcterms:created xsi:type="dcterms:W3CDTF">2021-02-11T03:45:00Z</dcterms:created>
  <dcterms:modified xsi:type="dcterms:W3CDTF">2021-02-26T11:03:00Z</dcterms:modified>
</cp:coreProperties>
</file>