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52" w:rsidRDefault="00427F52" w:rsidP="00427F52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6F65AB" wp14:editId="6C9C1B5F">
            <wp:simplePos x="0" y="0"/>
            <wp:positionH relativeFrom="column">
              <wp:posOffset>2753360</wp:posOffset>
            </wp:positionH>
            <wp:positionV relativeFrom="paragraph">
              <wp:posOffset>-393120</wp:posOffset>
            </wp:positionV>
            <wp:extent cx="523875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F52" w:rsidRDefault="00427F52" w:rsidP="00427F52">
      <w:pPr>
        <w:widowControl w:val="0"/>
        <w:tabs>
          <w:tab w:val="center" w:pos="0"/>
          <w:tab w:val="right" w:pos="9355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27F52" w:rsidRPr="00427F52" w:rsidRDefault="00427F52" w:rsidP="00427F52">
      <w:pPr>
        <w:widowControl w:val="0"/>
        <w:tabs>
          <w:tab w:val="center" w:pos="0"/>
          <w:tab w:val="right" w:pos="9355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27F5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97017" w:rsidRPr="00211BC4" w:rsidRDefault="00C97017" w:rsidP="00C9701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C97017" w:rsidRPr="00211BC4" w:rsidRDefault="00C97017" w:rsidP="00C9701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427F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 апреля 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№ </w:t>
      </w:r>
      <w:r w:rsidR="00427F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C97017" w:rsidRPr="00211BC4" w:rsidRDefault="00C97017" w:rsidP="00C9701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1E" w:rsidRDefault="00C97017" w:rsidP="00C9701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7E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Порядка проведения конкурса на заключение договора </w:t>
      </w:r>
    </w:p>
    <w:p w:rsidR="00AD401E" w:rsidRDefault="00C97017" w:rsidP="00C9701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ECC">
        <w:rPr>
          <w:rFonts w:ascii="Times New Roman" w:eastAsia="Calibri" w:hAnsi="Times New Roman" w:cs="Times New Roman"/>
          <w:b/>
          <w:bCs/>
          <w:sz w:val="24"/>
          <w:szCs w:val="24"/>
        </w:rPr>
        <w:t>о целевом обучении</w:t>
      </w: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 с обязательством последующего прохождения </w:t>
      </w:r>
    </w:p>
    <w:p w:rsidR="00AD401E" w:rsidRDefault="00C97017" w:rsidP="00C9701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</w:t>
      </w:r>
      <w:r w:rsidR="00AD401E">
        <w:rPr>
          <w:rFonts w:ascii="Times New Roman" w:hAnsi="Times New Roman" w:cs="Times New Roman"/>
          <w:b/>
          <w:bCs/>
          <w:sz w:val="24"/>
          <w:szCs w:val="24"/>
        </w:rPr>
        <w:t>между органами местного самоуправления</w:t>
      </w: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7017" w:rsidRPr="008C7ECC" w:rsidRDefault="00C97017" w:rsidP="00C9701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ECC">
        <w:rPr>
          <w:rFonts w:ascii="Times New Roman" w:hAnsi="Times New Roman" w:cs="Times New Roman"/>
          <w:b/>
          <w:bCs/>
          <w:sz w:val="24"/>
          <w:szCs w:val="24"/>
        </w:rPr>
        <w:t>Мысковско</w:t>
      </w:r>
      <w:r w:rsidR="00AD401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AD401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AD401E">
        <w:rPr>
          <w:rFonts w:ascii="Times New Roman" w:hAnsi="Times New Roman" w:cs="Times New Roman"/>
          <w:b/>
          <w:bCs/>
          <w:sz w:val="24"/>
          <w:szCs w:val="24"/>
        </w:rPr>
        <w:t>а и гражданином</w:t>
      </w:r>
    </w:p>
    <w:p w:rsidR="00C97017" w:rsidRDefault="00C97017" w:rsidP="00C97017">
      <w:pPr>
        <w:suppressAutoHyphens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C7ECC" w:rsidRDefault="008C7ECC" w:rsidP="00C97017">
      <w:pPr>
        <w:suppressAutoHyphens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C97017" w:rsidRPr="00211BC4" w:rsidRDefault="00C97017" w:rsidP="00C97017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="00427F52">
        <w:rPr>
          <w:rFonts w:ascii="Times New Roman" w:eastAsia="Calibri" w:hAnsi="Times New Roman" w:cs="Times New Roman"/>
          <w:sz w:val="24"/>
          <w:szCs w:val="24"/>
        </w:rPr>
        <w:t>19 апреля</w:t>
      </w: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97017" w:rsidRPr="003A70A0" w:rsidRDefault="00C97017" w:rsidP="00C97017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C7ECC" w:rsidRDefault="00C97017" w:rsidP="004A396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7866">
        <w:rPr>
          <w:rFonts w:ascii="Times New Roman" w:hAnsi="Times New Roman" w:cs="Times New Roman"/>
          <w:sz w:val="24"/>
          <w:szCs w:val="24"/>
        </w:rPr>
        <w:t>В соответствии</w:t>
      </w:r>
      <w:r w:rsidR="00197866" w:rsidRPr="00197866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10" w:history="1">
        <w:r w:rsidR="00197866" w:rsidRPr="00197866">
          <w:rPr>
            <w:rFonts w:ascii="Times New Roman" w:hAnsi="Times New Roman" w:cs="Times New Roman"/>
            <w:sz w:val="24"/>
            <w:szCs w:val="24"/>
          </w:rPr>
          <w:t>статьей 28.1</w:t>
        </w:r>
      </w:hyperlink>
      <w:r w:rsidR="00197866" w:rsidRPr="00197866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197866">
        <w:rPr>
          <w:rFonts w:ascii="Times New Roman" w:hAnsi="Times New Roman" w:cs="Times New Roman"/>
          <w:sz w:val="24"/>
          <w:szCs w:val="24"/>
        </w:rPr>
        <w:t>ального закона от 02.03.2007 № 25-ФЗ «</w:t>
      </w:r>
      <w:r w:rsidR="00197866" w:rsidRPr="0019786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197866">
        <w:rPr>
          <w:rFonts w:ascii="Times New Roman" w:hAnsi="Times New Roman" w:cs="Times New Roman"/>
          <w:sz w:val="24"/>
          <w:szCs w:val="24"/>
        </w:rPr>
        <w:t>»</w:t>
      </w:r>
      <w:r w:rsidR="00197866" w:rsidRPr="00197866">
        <w:rPr>
          <w:rFonts w:ascii="Times New Roman" w:hAnsi="Times New Roman" w:cs="Times New Roman"/>
          <w:sz w:val="24"/>
          <w:szCs w:val="24"/>
        </w:rPr>
        <w:t>,</w:t>
      </w:r>
      <w:r w:rsidR="0019786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97866" w:rsidRPr="001978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97866" w:rsidRPr="00197866">
        <w:rPr>
          <w:rFonts w:ascii="Times New Roman" w:hAnsi="Times New Roman" w:cs="Times New Roman"/>
          <w:sz w:val="24"/>
          <w:szCs w:val="24"/>
        </w:rPr>
        <w:t xml:space="preserve"> </w:t>
      </w:r>
      <w:r w:rsidR="00197866">
        <w:rPr>
          <w:rFonts w:ascii="Times New Roman" w:hAnsi="Times New Roman" w:cs="Times New Roman"/>
          <w:sz w:val="24"/>
          <w:szCs w:val="24"/>
        </w:rPr>
        <w:t>Кемеровской области от 30.06.2007 № 103-ОЗ «О некоторых вопросах п</w:t>
      </w:r>
      <w:r w:rsidR="00BE1C20">
        <w:rPr>
          <w:rFonts w:ascii="Times New Roman" w:hAnsi="Times New Roman" w:cs="Times New Roman"/>
          <w:sz w:val="24"/>
          <w:szCs w:val="24"/>
        </w:rPr>
        <w:t>рохождения муниципальной службы</w:t>
      </w:r>
      <w:r w:rsidR="00BB79F8">
        <w:rPr>
          <w:rFonts w:ascii="Times New Roman" w:hAnsi="Times New Roman" w:cs="Times New Roman"/>
          <w:bCs/>
          <w:sz w:val="24"/>
          <w:szCs w:val="24"/>
        </w:rPr>
        <w:t xml:space="preserve">», руководствуясь </w:t>
      </w:r>
      <w:r w:rsidRPr="003A70A0">
        <w:rPr>
          <w:rFonts w:ascii="Times New Roman" w:hAnsi="Times New Roman" w:cs="Times New Roman"/>
          <w:sz w:val="24"/>
          <w:szCs w:val="24"/>
        </w:rPr>
        <w:t>Федеральн</w:t>
      </w:r>
      <w:r w:rsidR="00BB79F8">
        <w:rPr>
          <w:rFonts w:ascii="Times New Roman" w:hAnsi="Times New Roman" w:cs="Times New Roman"/>
          <w:sz w:val="24"/>
          <w:szCs w:val="24"/>
        </w:rPr>
        <w:t>ым</w:t>
      </w:r>
      <w:r w:rsidRPr="003A70A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B79F8">
        <w:rPr>
          <w:rFonts w:ascii="Times New Roman" w:hAnsi="Times New Roman" w:cs="Times New Roman"/>
          <w:sz w:val="24"/>
          <w:szCs w:val="24"/>
        </w:rPr>
        <w:t>ом</w:t>
      </w:r>
      <w:r w:rsidR="008C7ECC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3A70A0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0A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3A70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пунктом 52 части 2 статьи 32 </w:t>
      </w:r>
      <w:r w:rsidRPr="003A70A0">
        <w:rPr>
          <w:rFonts w:ascii="Times New Roman" w:hAnsi="Times New Roman" w:cs="Times New Roman"/>
          <w:sz w:val="24"/>
          <w:szCs w:val="24"/>
        </w:rPr>
        <w:t xml:space="preserve">Устава Мысковского городского округа, Совет народных депутатов Мысковского городского округа </w:t>
      </w:r>
    </w:p>
    <w:p w:rsidR="00C97017" w:rsidRPr="008C7ECC" w:rsidRDefault="008C7ECC" w:rsidP="004A396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17" w:rsidRPr="008C7EC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17" w:rsidRPr="008C7ECC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17" w:rsidRPr="008C7EC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17" w:rsidRPr="008C7ECC">
        <w:rPr>
          <w:rFonts w:ascii="Times New Roman" w:hAnsi="Times New Roman" w:cs="Times New Roman"/>
          <w:b/>
          <w:sz w:val="24"/>
          <w:szCs w:val="24"/>
        </w:rPr>
        <w:t>л:</w:t>
      </w:r>
    </w:p>
    <w:p w:rsidR="00AD401E" w:rsidRPr="003A70A0" w:rsidRDefault="00AD401E" w:rsidP="00427F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653" w:rsidRDefault="00C97017" w:rsidP="004A396E">
      <w:pPr>
        <w:suppressAutoHyphens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C6DDB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BB79F8" w:rsidRPr="004C6DDB">
        <w:rPr>
          <w:rFonts w:ascii="Times New Roman" w:eastAsia="Calibri" w:hAnsi="Times New Roman" w:cs="Times New Roman"/>
          <w:bCs/>
          <w:sz w:val="24"/>
          <w:szCs w:val="24"/>
        </w:rPr>
        <w:t>проведения конкурса на заключение договора о целевом обучении</w:t>
      </w:r>
      <w:r w:rsidR="00BB79F8" w:rsidRPr="004C6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DDB" w:rsidRPr="004C6DDB">
        <w:rPr>
          <w:rFonts w:ascii="Times New Roman" w:hAnsi="Times New Roman" w:cs="Times New Roman"/>
          <w:bCs/>
          <w:sz w:val="24"/>
          <w:szCs w:val="24"/>
        </w:rPr>
        <w:t xml:space="preserve">с обязательством последующего прохождения муниципальной службы между органами местного самоуправления Мысковского </w:t>
      </w:r>
      <w:r w:rsidR="00C95653">
        <w:rPr>
          <w:rFonts w:ascii="Times New Roman" w:hAnsi="Times New Roman" w:cs="Times New Roman"/>
          <w:bCs/>
          <w:sz w:val="24"/>
          <w:szCs w:val="24"/>
        </w:rPr>
        <w:t>городского округа и гражданином</w:t>
      </w:r>
      <w:r w:rsidR="000F5E92" w:rsidRPr="000F5E92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решению</w:t>
      </w:r>
      <w:r w:rsidR="00C9565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7017" w:rsidRPr="00C95653" w:rsidRDefault="000862BF" w:rsidP="004A396E">
      <w:pPr>
        <w:suppressAutoHyphens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7017">
        <w:rPr>
          <w:rFonts w:ascii="Times New Roman" w:hAnsi="Times New Roman" w:cs="Times New Roman"/>
          <w:sz w:val="24"/>
          <w:szCs w:val="24"/>
        </w:rPr>
        <w:t xml:space="preserve">. </w:t>
      </w:r>
      <w:r w:rsidR="008C7ECC">
        <w:rPr>
          <w:rFonts w:ascii="Times New Roman" w:hAnsi="Times New Roman" w:cs="Times New Roman"/>
          <w:sz w:val="24"/>
          <w:szCs w:val="24"/>
        </w:rPr>
        <w:t>Настоящее р</w:t>
      </w:r>
      <w:r w:rsidR="00C97017" w:rsidRPr="003A70A0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C97017" w:rsidRDefault="000862BF" w:rsidP="004A396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017" w:rsidRPr="003A70A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C6DDB">
        <w:rPr>
          <w:rFonts w:ascii="Times New Roman" w:hAnsi="Times New Roman" w:cs="Times New Roman"/>
          <w:sz w:val="24"/>
          <w:szCs w:val="24"/>
        </w:rPr>
        <w:t>р</w:t>
      </w:r>
      <w:r w:rsidR="00C97017">
        <w:rPr>
          <w:rFonts w:ascii="Times New Roman" w:hAnsi="Times New Roman" w:cs="Times New Roman"/>
          <w:sz w:val="24"/>
          <w:szCs w:val="24"/>
        </w:rPr>
        <w:t>ешение вступает в силу на следующий день после его</w:t>
      </w:r>
      <w:r w:rsidR="00C97017" w:rsidRPr="003A70A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C9701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C97017" w:rsidRPr="003A70A0">
        <w:rPr>
          <w:rFonts w:ascii="Times New Roman" w:hAnsi="Times New Roman" w:cs="Times New Roman"/>
          <w:sz w:val="24"/>
          <w:szCs w:val="24"/>
        </w:rPr>
        <w:t>.</w:t>
      </w:r>
    </w:p>
    <w:p w:rsidR="00C97017" w:rsidRPr="00DA380F" w:rsidRDefault="000862BF" w:rsidP="004A396E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7017">
        <w:rPr>
          <w:rFonts w:ascii="Times New Roman" w:hAnsi="Times New Roman" w:cs="Times New Roman"/>
          <w:sz w:val="24"/>
          <w:szCs w:val="24"/>
        </w:rPr>
        <w:t xml:space="preserve">. </w:t>
      </w:r>
      <w:r w:rsidR="00C97017" w:rsidRPr="00DA380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C97017" w:rsidRDefault="00C97017" w:rsidP="00C9701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97017" w:rsidRDefault="00C97017" w:rsidP="00C9701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25227" w:rsidRDefault="00525227" w:rsidP="00C97017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97017" w:rsidRPr="00DA380F" w:rsidRDefault="00C97017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F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C97017" w:rsidRDefault="00C97017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F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4A396E" w:rsidRPr="004A396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25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>А.М.</w:t>
      </w:r>
      <w:r w:rsidR="00525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80F">
        <w:rPr>
          <w:rFonts w:ascii="Times New Roman" w:hAnsi="Times New Roman" w:cs="Times New Roman"/>
          <w:b/>
          <w:bCs/>
          <w:sz w:val="24"/>
          <w:szCs w:val="24"/>
        </w:rPr>
        <w:t xml:space="preserve">Кульчицкий </w:t>
      </w:r>
    </w:p>
    <w:p w:rsidR="00C97017" w:rsidRDefault="00C97017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17" w:rsidRPr="00DA380F" w:rsidRDefault="00C97017" w:rsidP="00C970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17" w:rsidRDefault="00C97017" w:rsidP="00C97017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80F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</w:t>
      </w:r>
      <w:r w:rsidR="00427F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A396E" w:rsidRPr="004A3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525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A380F">
        <w:rPr>
          <w:rFonts w:ascii="Times New Roman" w:eastAsia="Calibri" w:hAnsi="Times New Roman" w:cs="Times New Roman"/>
          <w:b/>
          <w:bCs/>
          <w:sz w:val="24"/>
          <w:szCs w:val="24"/>
        </w:rPr>
        <w:t>Е.В. Тимофеев</w:t>
      </w:r>
    </w:p>
    <w:p w:rsidR="004A396E" w:rsidRPr="00427F52" w:rsidRDefault="004A396E" w:rsidP="00427F5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9F8" w:rsidRPr="00525227" w:rsidRDefault="00BB79F8" w:rsidP="00BB79F8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22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BB79F8" w:rsidRPr="00525227" w:rsidRDefault="00BB79F8" w:rsidP="00BB79F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5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решению </w:t>
      </w:r>
      <w:r w:rsidRPr="00525227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</w:p>
    <w:p w:rsidR="00BB79F8" w:rsidRPr="00525227" w:rsidRDefault="00BB79F8" w:rsidP="00BB79F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5227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BB79F8" w:rsidRPr="00525227" w:rsidRDefault="00BB79F8" w:rsidP="00BB79F8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22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27F52">
        <w:rPr>
          <w:rFonts w:ascii="Times New Roman" w:hAnsi="Times New Roman" w:cs="Times New Roman"/>
          <w:b/>
          <w:bCs/>
          <w:sz w:val="24"/>
          <w:szCs w:val="24"/>
        </w:rPr>
        <w:t xml:space="preserve">20.04.2022г. </w:t>
      </w:r>
      <w:r w:rsidRPr="0052522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27F52">
        <w:rPr>
          <w:rFonts w:ascii="Times New Roman" w:hAnsi="Times New Roman" w:cs="Times New Roman"/>
          <w:b/>
          <w:bCs/>
          <w:sz w:val="24"/>
          <w:szCs w:val="24"/>
        </w:rPr>
        <w:t xml:space="preserve"> 24-н</w:t>
      </w:r>
    </w:p>
    <w:p w:rsidR="00BB79F8" w:rsidRPr="00BB79F8" w:rsidRDefault="00BB79F8" w:rsidP="00BB79F8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79F8" w:rsidRPr="00BB79F8" w:rsidRDefault="00BB79F8" w:rsidP="00BB79F8">
      <w:pPr>
        <w:spacing w:line="24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7017" w:rsidRDefault="00C97017" w:rsidP="00C97017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7ECC" w:rsidRDefault="00BE1C20" w:rsidP="00BB79F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7E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EA01F7" w:rsidRDefault="00EA01F7" w:rsidP="00EA01F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7E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ПРОВЕДЕНИЯ КОНКУРСА НА ЗАКЛЮЧЕНИЕ ДОГОВОРА </w:t>
      </w:r>
    </w:p>
    <w:p w:rsidR="004A396E" w:rsidRPr="00427F52" w:rsidRDefault="00EA01F7" w:rsidP="00EA01F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ECC">
        <w:rPr>
          <w:rFonts w:ascii="Times New Roman" w:eastAsia="Calibri" w:hAnsi="Times New Roman" w:cs="Times New Roman"/>
          <w:b/>
          <w:bCs/>
          <w:sz w:val="24"/>
          <w:szCs w:val="24"/>
        </w:rPr>
        <w:t>О ЦЕЛЕВОМ ОБУЧЕНИИ</w:t>
      </w: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 С ОБЯЗАТЕЛЬСТВОМ ПОСЛЕДУЮЩЕГО </w:t>
      </w:r>
    </w:p>
    <w:p w:rsidR="004A396E" w:rsidRPr="004A396E" w:rsidRDefault="00EA01F7" w:rsidP="00EA01F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ПРОХОЖДЕНИЯ МУНИЦИПАЛЬНОЙ СЛУЖБЫ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МЕЖДУ ОРГАНАМИ </w:t>
      </w:r>
    </w:p>
    <w:p w:rsidR="00EA01F7" w:rsidRDefault="00EA01F7" w:rsidP="00EA01F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 МЫСКОВСКО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C7ECC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:rsidR="00EA01F7" w:rsidRPr="008C7ECC" w:rsidRDefault="00EA01F7" w:rsidP="00EA01F7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ГРАЖДАНИНОМ</w:t>
      </w:r>
    </w:p>
    <w:p w:rsidR="00C97017" w:rsidRDefault="00C97017" w:rsidP="00C97017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9F8" w:rsidRDefault="00447AC0" w:rsidP="00447AC0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79F8" w:rsidRPr="00BB79F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B79F8" w:rsidRDefault="00BB79F8" w:rsidP="00BB79F8">
      <w:pPr>
        <w:rPr>
          <w:rFonts w:ascii="Times New Roman" w:hAnsi="Times New Roman" w:cs="Times New Roman"/>
          <w:sz w:val="24"/>
          <w:szCs w:val="24"/>
        </w:rPr>
      </w:pPr>
    </w:p>
    <w:p w:rsidR="00FA60F9" w:rsidRPr="00EA01F7" w:rsidRDefault="00BB79F8" w:rsidP="00EA01F7">
      <w:pPr>
        <w:suppressAutoHyphens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25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0F9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FA60F9">
        <w:rPr>
          <w:rFonts w:ascii="Times New Roman" w:hAnsi="Times New Roman" w:cs="Times New Roman"/>
          <w:bCs/>
          <w:sz w:val="24"/>
          <w:szCs w:val="24"/>
        </w:rPr>
        <w:t xml:space="preserve"> разработан в соответствии </w:t>
      </w:r>
      <w:r w:rsidR="00EA01F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A01F7" w:rsidRPr="00197866">
        <w:rPr>
          <w:rFonts w:ascii="Times New Roman" w:hAnsi="Times New Roman" w:cs="Times New Roman"/>
          <w:sz w:val="24"/>
          <w:szCs w:val="24"/>
        </w:rPr>
        <w:t>Федер</w:t>
      </w:r>
      <w:r w:rsidR="00EA01F7">
        <w:rPr>
          <w:rFonts w:ascii="Times New Roman" w:hAnsi="Times New Roman" w:cs="Times New Roman"/>
          <w:sz w:val="24"/>
          <w:szCs w:val="24"/>
        </w:rPr>
        <w:t>альным законом от 02.03.2007 № 25-ФЗ «</w:t>
      </w:r>
      <w:r w:rsidR="00EA01F7" w:rsidRPr="0019786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A01F7">
        <w:rPr>
          <w:rFonts w:ascii="Times New Roman" w:hAnsi="Times New Roman" w:cs="Times New Roman"/>
          <w:sz w:val="24"/>
          <w:szCs w:val="24"/>
        </w:rPr>
        <w:t>»</w:t>
      </w:r>
      <w:r w:rsidR="00CE03B5" w:rsidRPr="00CE03B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E03B5" w:rsidRPr="00197866">
        <w:rPr>
          <w:rFonts w:ascii="Times New Roman" w:hAnsi="Times New Roman" w:cs="Times New Roman"/>
          <w:sz w:val="24"/>
          <w:szCs w:val="24"/>
        </w:rPr>
        <w:t>Федер</w:t>
      </w:r>
      <w:r w:rsidR="00CE03B5">
        <w:rPr>
          <w:rFonts w:ascii="Times New Roman" w:hAnsi="Times New Roman" w:cs="Times New Roman"/>
          <w:sz w:val="24"/>
          <w:szCs w:val="24"/>
        </w:rPr>
        <w:t>альны</w:t>
      </w:r>
      <w:r w:rsidR="00CE03B5" w:rsidRPr="00CE03B5">
        <w:rPr>
          <w:rFonts w:ascii="Times New Roman" w:hAnsi="Times New Roman" w:cs="Times New Roman"/>
          <w:sz w:val="24"/>
          <w:szCs w:val="24"/>
        </w:rPr>
        <w:t>й</w:t>
      </w:r>
      <w:r w:rsidR="00CE03B5">
        <w:rPr>
          <w:rFonts w:ascii="Times New Roman" w:hAnsi="Times New Roman" w:cs="Times New Roman"/>
          <w:sz w:val="24"/>
          <w:szCs w:val="24"/>
        </w:rPr>
        <w:t xml:space="preserve"> закон № 25-ФЗ</w:t>
      </w:r>
      <w:r w:rsidR="00CE03B5" w:rsidRPr="00CE03B5">
        <w:rPr>
          <w:rFonts w:ascii="Times New Roman" w:hAnsi="Times New Roman" w:cs="Times New Roman"/>
          <w:sz w:val="24"/>
          <w:szCs w:val="24"/>
        </w:rPr>
        <w:t>)</w:t>
      </w:r>
      <w:r w:rsidR="00EA01F7">
        <w:rPr>
          <w:rFonts w:ascii="Times New Roman" w:hAnsi="Times New Roman" w:cs="Times New Roman"/>
          <w:sz w:val="24"/>
          <w:szCs w:val="24"/>
        </w:rPr>
        <w:t xml:space="preserve">, </w:t>
      </w:r>
      <w:r w:rsidR="00FA60F9" w:rsidRPr="00BB79F8">
        <w:rPr>
          <w:rFonts w:ascii="Times New Roman" w:hAnsi="Times New Roman" w:cs="Times New Roman"/>
          <w:bCs/>
          <w:sz w:val="24"/>
          <w:szCs w:val="24"/>
        </w:rPr>
        <w:t>Закон</w:t>
      </w:r>
      <w:r w:rsidR="00FA60F9">
        <w:rPr>
          <w:rFonts w:ascii="Times New Roman" w:hAnsi="Times New Roman" w:cs="Times New Roman"/>
          <w:bCs/>
          <w:sz w:val="24"/>
          <w:szCs w:val="24"/>
        </w:rPr>
        <w:t>ом</w:t>
      </w:r>
      <w:r w:rsidR="00FA60F9" w:rsidRPr="00BB79F8">
        <w:rPr>
          <w:rFonts w:ascii="Times New Roman" w:hAnsi="Times New Roman" w:cs="Times New Roman"/>
          <w:bCs/>
          <w:sz w:val="24"/>
          <w:szCs w:val="24"/>
        </w:rPr>
        <w:t xml:space="preserve"> Кемеро</w:t>
      </w:r>
      <w:r w:rsidR="008C7ECC">
        <w:rPr>
          <w:rFonts w:ascii="Times New Roman" w:hAnsi="Times New Roman" w:cs="Times New Roman"/>
          <w:bCs/>
          <w:sz w:val="24"/>
          <w:szCs w:val="24"/>
        </w:rPr>
        <w:t>вской области от 30.06.2007 №</w:t>
      </w:r>
      <w:r w:rsidR="00FA60F9" w:rsidRPr="00BB79F8">
        <w:rPr>
          <w:rFonts w:ascii="Times New Roman" w:hAnsi="Times New Roman" w:cs="Times New Roman"/>
          <w:bCs/>
          <w:sz w:val="24"/>
          <w:szCs w:val="24"/>
        </w:rPr>
        <w:t xml:space="preserve"> 103-ОЗ</w:t>
      </w:r>
      <w:r w:rsidR="00FA60F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A60F9" w:rsidRPr="00BB79F8">
        <w:rPr>
          <w:rFonts w:ascii="Times New Roman" w:hAnsi="Times New Roman" w:cs="Times New Roman"/>
          <w:bCs/>
          <w:sz w:val="24"/>
          <w:szCs w:val="24"/>
        </w:rPr>
        <w:t>О некоторых вопросах прохождения муниципальной службы</w:t>
      </w:r>
      <w:r w:rsidR="00FA60F9">
        <w:rPr>
          <w:rFonts w:ascii="Times New Roman" w:hAnsi="Times New Roman" w:cs="Times New Roman"/>
          <w:bCs/>
          <w:sz w:val="24"/>
          <w:szCs w:val="24"/>
        </w:rPr>
        <w:t>»</w:t>
      </w:r>
      <w:r w:rsidR="008C7ECC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8C7ECC" w:rsidRPr="00BB79F8">
        <w:rPr>
          <w:rFonts w:ascii="Times New Roman" w:hAnsi="Times New Roman" w:cs="Times New Roman"/>
          <w:bCs/>
          <w:sz w:val="24"/>
          <w:szCs w:val="24"/>
        </w:rPr>
        <w:t>Закон Кемеро</w:t>
      </w:r>
      <w:r w:rsidR="008C7ECC">
        <w:rPr>
          <w:rFonts w:ascii="Times New Roman" w:hAnsi="Times New Roman" w:cs="Times New Roman"/>
          <w:bCs/>
          <w:sz w:val="24"/>
          <w:szCs w:val="24"/>
        </w:rPr>
        <w:t>вской области №</w:t>
      </w:r>
      <w:r w:rsidR="008C7ECC" w:rsidRPr="00BB79F8">
        <w:rPr>
          <w:rFonts w:ascii="Times New Roman" w:hAnsi="Times New Roman" w:cs="Times New Roman"/>
          <w:bCs/>
          <w:sz w:val="24"/>
          <w:szCs w:val="24"/>
        </w:rPr>
        <w:t xml:space="preserve"> 103-ОЗ</w:t>
      </w:r>
      <w:r w:rsidR="008C7ECC">
        <w:rPr>
          <w:rFonts w:ascii="Times New Roman" w:hAnsi="Times New Roman" w:cs="Times New Roman"/>
          <w:bCs/>
          <w:sz w:val="24"/>
          <w:szCs w:val="24"/>
        </w:rPr>
        <w:t>)</w:t>
      </w:r>
      <w:r w:rsidR="00FA60F9">
        <w:rPr>
          <w:rFonts w:ascii="Times New Roman" w:hAnsi="Times New Roman" w:cs="Times New Roman"/>
          <w:bCs/>
          <w:sz w:val="24"/>
          <w:szCs w:val="24"/>
        </w:rPr>
        <w:t xml:space="preserve"> и регламентирует порядок </w:t>
      </w:r>
      <w:r w:rsidR="00FA60F9">
        <w:rPr>
          <w:rFonts w:ascii="Times New Roman" w:eastAsia="Calibri" w:hAnsi="Times New Roman" w:cs="Times New Roman"/>
          <w:bCs/>
          <w:sz w:val="24"/>
          <w:szCs w:val="24"/>
        </w:rPr>
        <w:t>проведения конкурса на заключение договора о целевом обучении</w:t>
      </w:r>
      <w:r w:rsidR="00FA6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1F7" w:rsidRPr="004C6DDB">
        <w:rPr>
          <w:rFonts w:ascii="Times New Roman" w:hAnsi="Times New Roman" w:cs="Times New Roman"/>
          <w:bCs/>
          <w:sz w:val="24"/>
          <w:szCs w:val="24"/>
        </w:rPr>
        <w:t>с обязательством последующего прохождения муниципальной службы между органами местного самоуправления Мысковского</w:t>
      </w:r>
      <w:proofErr w:type="gramEnd"/>
      <w:r w:rsidR="00EA01F7" w:rsidRPr="004C6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1F7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AE748F" w:rsidRPr="00AE748F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AE748F">
        <w:rPr>
          <w:rFonts w:ascii="Times New Roman" w:hAnsi="Times New Roman" w:cs="Times New Roman"/>
          <w:bCs/>
          <w:sz w:val="24"/>
          <w:szCs w:val="24"/>
        </w:rPr>
        <w:t>орган</w:t>
      </w:r>
      <w:r w:rsidR="00AE748F" w:rsidRPr="00AE748F">
        <w:rPr>
          <w:rFonts w:ascii="Times New Roman" w:hAnsi="Times New Roman" w:cs="Times New Roman"/>
          <w:bCs/>
          <w:sz w:val="24"/>
          <w:szCs w:val="24"/>
        </w:rPr>
        <w:t>ы</w:t>
      </w:r>
      <w:r w:rsidR="00AE748F" w:rsidRPr="004C6DDB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</w:t>
      </w:r>
      <w:r w:rsidR="00AE748F" w:rsidRPr="00AE748F">
        <w:rPr>
          <w:rFonts w:ascii="Times New Roman" w:hAnsi="Times New Roman" w:cs="Times New Roman"/>
          <w:bCs/>
          <w:sz w:val="24"/>
          <w:szCs w:val="24"/>
        </w:rPr>
        <w:t>)</w:t>
      </w:r>
      <w:r w:rsidR="00EA01F7">
        <w:rPr>
          <w:rFonts w:ascii="Times New Roman" w:hAnsi="Times New Roman" w:cs="Times New Roman"/>
          <w:bCs/>
          <w:sz w:val="24"/>
          <w:szCs w:val="24"/>
        </w:rPr>
        <w:t xml:space="preserve"> и гражданином</w:t>
      </w:r>
      <w:r w:rsidR="00FA60F9">
        <w:rPr>
          <w:rFonts w:ascii="Times New Roman" w:hAnsi="Times New Roman" w:cs="Times New Roman"/>
          <w:bCs/>
          <w:sz w:val="24"/>
          <w:szCs w:val="24"/>
        </w:rPr>
        <w:t xml:space="preserve">, а также формирование конкурсной комиссии </w:t>
      </w:r>
      <w:r w:rsidR="00FA60F9">
        <w:rPr>
          <w:rFonts w:ascii="Times New Roman" w:eastAsia="Calibri" w:hAnsi="Times New Roman" w:cs="Times New Roman"/>
          <w:bCs/>
          <w:sz w:val="24"/>
          <w:szCs w:val="24"/>
        </w:rPr>
        <w:t>на заключение договора о целевом обучении.</w:t>
      </w:r>
    </w:p>
    <w:p w:rsidR="00FA60F9" w:rsidRDefault="00FA60F9" w:rsidP="00FA60F9">
      <w:pPr>
        <w:suppressAutoHyphens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FA60F9">
        <w:rPr>
          <w:rFonts w:ascii="Times New Roman" w:eastAsiaTheme="minorEastAsia" w:hAnsi="Times New Roman" w:cs="Times New Roman"/>
          <w:color w:val="000000"/>
          <w:sz w:val="24"/>
          <w:szCs w:val="24"/>
        </w:rPr>
        <w:t>Понятия и термины, применяемые в настоящем Порядке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FA60F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применяются в значениях, определенных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</w:t>
      </w:r>
      <w:r w:rsidRPr="00BB79F8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B79F8">
        <w:rPr>
          <w:rFonts w:ascii="Times New Roman" w:hAnsi="Times New Roman" w:cs="Times New Roman"/>
          <w:bCs/>
          <w:sz w:val="24"/>
          <w:szCs w:val="24"/>
        </w:rPr>
        <w:t xml:space="preserve"> Кем</w:t>
      </w:r>
      <w:r w:rsidR="008C7ECC">
        <w:rPr>
          <w:rFonts w:ascii="Times New Roman" w:hAnsi="Times New Roman" w:cs="Times New Roman"/>
          <w:bCs/>
          <w:sz w:val="24"/>
          <w:szCs w:val="24"/>
        </w:rPr>
        <w:t>еровской области №</w:t>
      </w:r>
      <w:r w:rsidRPr="00BB79F8">
        <w:rPr>
          <w:rFonts w:ascii="Times New Roman" w:hAnsi="Times New Roman" w:cs="Times New Roman"/>
          <w:bCs/>
          <w:sz w:val="24"/>
          <w:szCs w:val="24"/>
        </w:rPr>
        <w:t xml:space="preserve"> 103-ОЗ</w:t>
      </w:r>
      <w:r w:rsidR="00AE7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48F" w:rsidRPr="00AE748F">
        <w:rPr>
          <w:rFonts w:ascii="Times New Roman" w:hAnsi="Times New Roman" w:cs="Times New Roman"/>
          <w:bCs/>
          <w:sz w:val="24"/>
          <w:szCs w:val="24"/>
        </w:rPr>
        <w:t>и других законах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5A64" w:rsidRPr="00427F52" w:rsidRDefault="00FA60F9" w:rsidP="00CE03B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B5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CE03B5" w:rsidRPr="00CE03B5">
        <w:rPr>
          <w:rFonts w:ascii="Times New Roman" w:hAnsi="Times New Roman" w:cs="Times New Roman"/>
          <w:sz w:val="24"/>
          <w:szCs w:val="24"/>
        </w:rPr>
        <w:t xml:space="preserve">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="00CE03B5" w:rsidRPr="00CE03B5">
        <w:rPr>
          <w:rFonts w:ascii="Times New Roman" w:hAnsi="Times New Roman" w:cs="Times New Roman"/>
          <w:sz w:val="24"/>
          <w:szCs w:val="24"/>
        </w:rPr>
        <w:t xml:space="preserve">для муниципальной службы на договорной основе в соответствии с </w:t>
      </w:r>
      <w:hyperlink r:id="rId12" w:history="1">
        <w:r w:rsidR="00CE03B5" w:rsidRPr="00CE03B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CE03B5" w:rsidRPr="00CE03B5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образовании</w:t>
      </w:r>
      <w:proofErr w:type="gramEnd"/>
      <w:r w:rsidR="00CE03B5" w:rsidRPr="00CE03B5">
        <w:rPr>
          <w:rFonts w:ascii="Times New Roman" w:hAnsi="Times New Roman" w:cs="Times New Roman"/>
          <w:sz w:val="24"/>
          <w:szCs w:val="24"/>
        </w:rPr>
        <w:t xml:space="preserve"> и с учетом положений </w:t>
      </w:r>
      <w:r w:rsidR="00CE03B5" w:rsidRPr="00197866">
        <w:rPr>
          <w:rFonts w:ascii="Times New Roman" w:hAnsi="Times New Roman" w:cs="Times New Roman"/>
          <w:sz w:val="24"/>
          <w:szCs w:val="24"/>
        </w:rPr>
        <w:t>Федер</w:t>
      </w:r>
      <w:r w:rsidR="00CE03B5">
        <w:rPr>
          <w:rFonts w:ascii="Times New Roman" w:hAnsi="Times New Roman" w:cs="Times New Roman"/>
          <w:sz w:val="24"/>
          <w:szCs w:val="24"/>
        </w:rPr>
        <w:t>альн</w:t>
      </w:r>
      <w:r w:rsidR="00CE03B5" w:rsidRPr="00CE03B5">
        <w:rPr>
          <w:rFonts w:ascii="Times New Roman" w:hAnsi="Times New Roman" w:cs="Times New Roman"/>
          <w:sz w:val="24"/>
          <w:szCs w:val="24"/>
        </w:rPr>
        <w:t>ого</w:t>
      </w:r>
      <w:r w:rsidR="00CE03B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03B5" w:rsidRPr="00CE03B5">
        <w:rPr>
          <w:rFonts w:ascii="Times New Roman" w:hAnsi="Times New Roman" w:cs="Times New Roman"/>
          <w:sz w:val="24"/>
          <w:szCs w:val="24"/>
        </w:rPr>
        <w:t>а</w:t>
      </w:r>
      <w:r w:rsidR="00CE03B5">
        <w:rPr>
          <w:rFonts w:ascii="Times New Roman" w:hAnsi="Times New Roman" w:cs="Times New Roman"/>
          <w:sz w:val="24"/>
          <w:szCs w:val="24"/>
        </w:rPr>
        <w:t xml:space="preserve"> № 25-ФЗ</w:t>
      </w:r>
      <w:r w:rsidR="00CE03B5" w:rsidRPr="00CE03B5">
        <w:rPr>
          <w:rFonts w:ascii="Times New Roman" w:hAnsi="Times New Roman" w:cs="Times New Roman"/>
          <w:sz w:val="24"/>
          <w:szCs w:val="24"/>
        </w:rPr>
        <w:t>.</w:t>
      </w:r>
      <w:r w:rsidR="00345A64" w:rsidRPr="003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3B5" w:rsidRPr="00CE03B5" w:rsidRDefault="00345A64" w:rsidP="00CE03B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Решение органа местного самоуправления </w:t>
      </w:r>
      <w:r w:rsidR="00AA2A05" w:rsidRP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</w:t>
      </w:r>
      <w:r w:rsidR="00AA2A05" w:rsidRP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</w:t>
      </w:r>
      <w:r w:rsidR="00AA2A05" w:rsidRP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2A05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2A05" w:rsidRP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заключение договора о целевом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 w:rsidRPr="003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Pr="003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самоуправления.</w:t>
      </w:r>
    </w:p>
    <w:p w:rsidR="000044CD" w:rsidRPr="00CE03B5" w:rsidRDefault="00345A64" w:rsidP="00CE03B5">
      <w:pPr>
        <w:suppressAutoHyphens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345A64">
        <w:rPr>
          <w:rFonts w:ascii="Times New Roman" w:hAnsi="Times New Roman" w:cs="Times New Roman"/>
          <w:bCs/>
          <w:sz w:val="24"/>
          <w:szCs w:val="24"/>
        </w:rPr>
        <w:t>5</w:t>
      </w:r>
      <w:r w:rsidR="00CE03B5" w:rsidRPr="00CE03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44CD">
        <w:rPr>
          <w:rFonts w:ascii="Times New Roman" w:hAnsi="Times New Roman" w:cs="Times New Roman"/>
          <w:sz w:val="24"/>
          <w:szCs w:val="24"/>
        </w:rPr>
        <w:t>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0044CD" w:rsidRDefault="00CE03B5" w:rsidP="000044CD">
      <w:pPr>
        <w:suppressAutoHyphens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45A64" w:rsidRPr="00AA2A05">
        <w:rPr>
          <w:rFonts w:ascii="Times New Roman" w:hAnsi="Times New Roman" w:cs="Times New Roman"/>
          <w:bCs/>
          <w:sz w:val="24"/>
          <w:szCs w:val="24"/>
        </w:rPr>
        <w:t>6</w:t>
      </w:r>
      <w:r w:rsidR="00AE748F" w:rsidRPr="00AE7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44CD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0044CD" w:rsidRPr="00FA60F9">
        <w:rPr>
          <w:rFonts w:ascii="Times New Roman" w:hAnsi="Times New Roman" w:cs="Times New Roman"/>
          <w:bCs/>
          <w:sz w:val="24"/>
          <w:szCs w:val="24"/>
        </w:rPr>
        <w:t xml:space="preserve">о целевом обучении </w:t>
      </w:r>
      <w:r w:rsidR="000044CD">
        <w:rPr>
          <w:rFonts w:ascii="Times New Roman" w:hAnsi="Times New Roman" w:cs="Times New Roman"/>
          <w:bCs/>
          <w:sz w:val="24"/>
          <w:szCs w:val="24"/>
        </w:rPr>
        <w:t xml:space="preserve">заключается на основании решения конкурсной комиссии </w:t>
      </w:r>
      <w:r w:rsidR="000044CD">
        <w:rPr>
          <w:rFonts w:ascii="Times New Roman" w:eastAsia="Calibri" w:hAnsi="Times New Roman" w:cs="Times New Roman"/>
          <w:bCs/>
          <w:sz w:val="24"/>
          <w:szCs w:val="24"/>
        </w:rPr>
        <w:t xml:space="preserve">на заключение договора о целевом обучении в порядке, установленном </w:t>
      </w:r>
      <w:r w:rsidR="000044CD" w:rsidRPr="00BB79F8">
        <w:rPr>
          <w:rFonts w:ascii="Times New Roman" w:hAnsi="Times New Roman" w:cs="Times New Roman"/>
          <w:bCs/>
          <w:sz w:val="24"/>
          <w:szCs w:val="24"/>
        </w:rPr>
        <w:t>Закон</w:t>
      </w:r>
      <w:r w:rsidR="000044CD">
        <w:rPr>
          <w:rFonts w:ascii="Times New Roman" w:hAnsi="Times New Roman" w:cs="Times New Roman"/>
          <w:bCs/>
          <w:sz w:val="24"/>
          <w:szCs w:val="24"/>
        </w:rPr>
        <w:t>ом</w:t>
      </w:r>
      <w:r w:rsidR="000044CD" w:rsidRPr="00BB79F8">
        <w:rPr>
          <w:rFonts w:ascii="Times New Roman" w:hAnsi="Times New Roman" w:cs="Times New Roman"/>
          <w:bCs/>
          <w:sz w:val="24"/>
          <w:szCs w:val="24"/>
        </w:rPr>
        <w:t xml:space="preserve"> Кемеровской области </w:t>
      </w:r>
      <w:r w:rsidR="000044CD">
        <w:rPr>
          <w:rFonts w:ascii="Times New Roman" w:hAnsi="Times New Roman" w:cs="Times New Roman"/>
          <w:bCs/>
          <w:sz w:val="24"/>
          <w:szCs w:val="24"/>
        </w:rPr>
        <w:t>№</w:t>
      </w:r>
      <w:r w:rsidR="000044CD" w:rsidRPr="00BB79F8">
        <w:rPr>
          <w:rFonts w:ascii="Times New Roman" w:hAnsi="Times New Roman" w:cs="Times New Roman"/>
          <w:bCs/>
          <w:sz w:val="24"/>
          <w:szCs w:val="24"/>
        </w:rPr>
        <w:t xml:space="preserve"> 103-ОЗ</w:t>
      </w:r>
      <w:r w:rsidR="000044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0F9" w:rsidRPr="00CE03B5" w:rsidRDefault="00FA60F9" w:rsidP="00AE748F">
      <w:pPr>
        <w:tabs>
          <w:tab w:val="left" w:pos="2268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9F8" w:rsidRDefault="00447AC0" w:rsidP="00447AC0">
      <w:pPr>
        <w:pStyle w:val="a4"/>
        <w:ind w:left="3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60F9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832C6F" w:rsidRDefault="00832C6F" w:rsidP="00832C6F">
      <w:pPr>
        <w:rPr>
          <w:rFonts w:ascii="Times New Roman" w:hAnsi="Times New Roman" w:cs="Times New Roman"/>
          <w:sz w:val="24"/>
          <w:szCs w:val="24"/>
        </w:rPr>
      </w:pPr>
    </w:p>
    <w:p w:rsidR="00832C6F" w:rsidRDefault="00832C6F" w:rsidP="00832C6F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Конкурс проводится </w:t>
      </w:r>
      <w:r w:rsidR="00264501">
        <w:rPr>
          <w:rFonts w:ascii="Times New Roman" w:hAnsi="Times New Roman" w:cs="Times New Roman"/>
          <w:bCs/>
          <w:sz w:val="24"/>
          <w:szCs w:val="24"/>
        </w:rPr>
        <w:t>конкурсной комиссией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заключение дого</w:t>
      </w:r>
      <w:r w:rsidR="003906B4">
        <w:rPr>
          <w:rFonts w:ascii="Times New Roman" w:eastAsia="Calibri" w:hAnsi="Times New Roman" w:cs="Times New Roman"/>
          <w:bCs/>
          <w:sz w:val="24"/>
          <w:szCs w:val="24"/>
        </w:rPr>
        <w:t>вора о целевом обучении (далее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комиссия)</w:t>
      </w:r>
      <w:r w:rsidR="007D2ACE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149BE" w:rsidRDefault="00CE03B5" w:rsidP="006149B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CE03B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149B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149BE" w:rsidRPr="00614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9BE">
        <w:rPr>
          <w:rFonts w:ascii="Times New Roman" w:hAnsi="Times New Roman" w:cs="Times New Roman"/>
          <w:sz w:val="24"/>
          <w:szCs w:val="24"/>
        </w:rPr>
        <w:t>Объявление о проведении конкурса</w:t>
      </w:r>
      <w:r w:rsidRPr="00CE03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заключение договора о целевом обучении</w:t>
      </w:r>
      <w:r w:rsidR="006149BE">
        <w:rPr>
          <w:rFonts w:ascii="Times New Roman" w:hAnsi="Times New Roman" w:cs="Times New Roman"/>
          <w:sz w:val="24"/>
          <w:szCs w:val="24"/>
        </w:rPr>
        <w:t xml:space="preserve"> публикуется кадровой службой</w:t>
      </w:r>
      <w:r>
        <w:rPr>
          <w:rFonts w:ascii="Times New Roman" w:hAnsi="Times New Roman" w:cs="Times New Roman"/>
          <w:sz w:val="24"/>
          <w:szCs w:val="24"/>
        </w:rPr>
        <w:t xml:space="preserve"> (лицом</w:t>
      </w:r>
      <w:r w:rsidRPr="00CE03B5">
        <w:rPr>
          <w:rFonts w:ascii="Times New Roman" w:hAnsi="Times New Roman" w:cs="Times New Roman"/>
          <w:sz w:val="24"/>
          <w:szCs w:val="24"/>
        </w:rPr>
        <w:t>, ответственным за кадровые вопросы)</w:t>
      </w:r>
      <w:r w:rsidR="006149BE">
        <w:rPr>
          <w:rFonts w:ascii="Times New Roman" w:hAnsi="Times New Roman" w:cs="Times New Roman"/>
          <w:sz w:val="24"/>
          <w:szCs w:val="24"/>
        </w:rPr>
        <w:t xml:space="preserve">  органа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самоуправления, принявш</w:t>
      </w:r>
      <w:r w:rsidRPr="00CE03B5">
        <w:rPr>
          <w:rFonts w:ascii="Times New Roman" w:hAnsi="Times New Roman" w:cs="Times New Roman"/>
          <w:sz w:val="24"/>
          <w:szCs w:val="24"/>
        </w:rPr>
        <w:t>его</w:t>
      </w:r>
      <w:r w:rsidR="006149BE">
        <w:rPr>
          <w:rFonts w:ascii="Times New Roman" w:hAnsi="Times New Roman" w:cs="Times New Roman"/>
          <w:sz w:val="24"/>
          <w:szCs w:val="24"/>
        </w:rPr>
        <w:t xml:space="preserve"> решение о проведении конкурса, в  </w:t>
      </w:r>
      <w:r w:rsidR="006149BE">
        <w:rPr>
          <w:rFonts w:ascii="Times New Roman" w:hAnsi="Times New Roman" w:cs="Times New Roman"/>
          <w:sz w:val="24"/>
          <w:szCs w:val="24"/>
        </w:rPr>
        <w:lastRenderedPageBreak/>
        <w:t>городской газете «Мыски», и размещается на официальном сайте органа местного самоуправления в информаци</w:t>
      </w:r>
      <w:r w:rsidR="00447AC0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6149BE">
        <w:rPr>
          <w:rFonts w:ascii="Times New Roman" w:hAnsi="Times New Roman" w:cs="Times New Roman"/>
          <w:sz w:val="24"/>
          <w:szCs w:val="24"/>
        </w:rPr>
        <w:t>Инте</w:t>
      </w:r>
      <w:r w:rsidR="004A4FF3">
        <w:rPr>
          <w:rFonts w:ascii="Times New Roman" w:hAnsi="Times New Roman" w:cs="Times New Roman"/>
          <w:sz w:val="24"/>
          <w:szCs w:val="24"/>
        </w:rPr>
        <w:t>рнет</w:t>
      </w:r>
      <w:r w:rsidR="00447A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принявш</w:t>
      </w:r>
      <w:r w:rsidRPr="00CE03B5">
        <w:rPr>
          <w:rFonts w:ascii="Times New Roman" w:hAnsi="Times New Roman" w:cs="Times New Roman"/>
          <w:sz w:val="24"/>
          <w:szCs w:val="24"/>
        </w:rPr>
        <w:t>его</w:t>
      </w:r>
      <w:r w:rsidR="004A4FF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906B4">
        <w:rPr>
          <w:rFonts w:ascii="Times New Roman" w:hAnsi="Times New Roman" w:cs="Times New Roman"/>
          <w:sz w:val="24"/>
          <w:szCs w:val="24"/>
        </w:rPr>
        <w:t>е о проведении конкурса (далее -</w:t>
      </w:r>
      <w:r w:rsidR="004A4FF3">
        <w:rPr>
          <w:rFonts w:ascii="Times New Roman" w:hAnsi="Times New Roman" w:cs="Times New Roman"/>
          <w:sz w:val="24"/>
          <w:szCs w:val="24"/>
        </w:rPr>
        <w:t xml:space="preserve"> официальный сайт) </w:t>
      </w:r>
      <w:r w:rsidR="006149BE">
        <w:rPr>
          <w:rFonts w:ascii="Times New Roman" w:hAnsi="Times New Roman" w:cs="Times New Roman"/>
          <w:sz w:val="24"/>
          <w:szCs w:val="24"/>
        </w:rPr>
        <w:t xml:space="preserve">не </w:t>
      </w:r>
      <w:r w:rsidR="00A96832">
        <w:rPr>
          <w:rFonts w:ascii="Times New Roman" w:hAnsi="Times New Roman" w:cs="Times New Roman"/>
          <w:sz w:val="24"/>
          <w:szCs w:val="24"/>
        </w:rPr>
        <w:t>позднее,</w:t>
      </w:r>
      <w:r w:rsidR="006149BE">
        <w:rPr>
          <w:rFonts w:ascii="Times New Roman" w:hAnsi="Times New Roman" w:cs="Times New Roman"/>
          <w:sz w:val="24"/>
          <w:szCs w:val="24"/>
        </w:rPr>
        <w:t xml:space="preserve"> чем за один месяц до даты проведения конкурса.</w:t>
      </w:r>
      <w:proofErr w:type="gramEnd"/>
    </w:p>
    <w:p w:rsidR="006149BE" w:rsidRDefault="006149BE" w:rsidP="006149B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должно содержать информацию, предусмотренную абзацем вторым  пункта 7 Положения о Порядке</w:t>
      </w:r>
      <w:r w:rsidR="00427F52">
        <w:rPr>
          <w:rFonts w:ascii="Times New Roman" w:hAnsi="Times New Roman" w:cs="Times New Roman"/>
          <w:sz w:val="24"/>
          <w:szCs w:val="24"/>
        </w:rPr>
        <w:t xml:space="preserve"> заключения договора о целевом </w:t>
      </w:r>
      <w:r>
        <w:rPr>
          <w:rFonts w:ascii="Times New Roman" w:hAnsi="Times New Roman" w:cs="Times New Roman"/>
          <w:sz w:val="24"/>
          <w:szCs w:val="24"/>
        </w:rPr>
        <w:t>обучении</w:t>
      </w:r>
      <w:r w:rsidRPr="00BB79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017">
        <w:rPr>
          <w:rFonts w:ascii="Times New Roman" w:hAnsi="Times New Roman" w:cs="Times New Roman"/>
          <w:bCs/>
          <w:sz w:val="24"/>
          <w:szCs w:val="24"/>
        </w:rPr>
        <w:t>с обязательством последующего прохождения муниципальной службы в</w:t>
      </w:r>
      <w:r w:rsidR="003906B4">
        <w:rPr>
          <w:rFonts w:ascii="Times New Roman" w:hAnsi="Times New Roman" w:cs="Times New Roman"/>
          <w:bCs/>
          <w:sz w:val="24"/>
          <w:szCs w:val="24"/>
        </w:rPr>
        <w:t xml:space="preserve"> Кемеровской области -</w:t>
      </w:r>
      <w:r w:rsidR="00427F52">
        <w:rPr>
          <w:rFonts w:ascii="Times New Roman" w:hAnsi="Times New Roman" w:cs="Times New Roman"/>
          <w:bCs/>
          <w:sz w:val="24"/>
          <w:szCs w:val="24"/>
        </w:rPr>
        <w:t xml:space="preserve"> Кузбассе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 ор</w:t>
      </w:r>
      <w:r w:rsidR="00427F52">
        <w:rPr>
          <w:rFonts w:ascii="Times New Roman" w:hAnsi="Times New Roman" w:cs="Times New Roman"/>
          <w:bCs/>
          <w:sz w:val="24"/>
          <w:szCs w:val="24"/>
        </w:rPr>
        <w:t>ганами местного самоуправления муниципального образования</w:t>
      </w:r>
      <w:r w:rsidR="003906B4">
        <w:rPr>
          <w:rFonts w:ascii="Times New Roman" w:hAnsi="Times New Roman" w:cs="Times New Roman"/>
          <w:bCs/>
          <w:sz w:val="24"/>
          <w:szCs w:val="24"/>
        </w:rPr>
        <w:t xml:space="preserve"> в Кемеровской области -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Кузба</w:t>
      </w:r>
      <w:r w:rsidR="005C7121">
        <w:rPr>
          <w:rFonts w:ascii="Times New Roman" w:hAnsi="Times New Roman" w:cs="Times New Roman"/>
          <w:bCs/>
          <w:sz w:val="24"/>
          <w:szCs w:val="24"/>
        </w:rPr>
        <w:t>ссе и гражданином, утвержденн</w:t>
      </w:r>
      <w:r w:rsidR="005C7121" w:rsidRPr="005C7121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9F8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BB79F8">
        <w:rPr>
          <w:rFonts w:ascii="Times New Roman" w:hAnsi="Times New Roman" w:cs="Times New Roman"/>
          <w:bCs/>
          <w:sz w:val="24"/>
          <w:szCs w:val="24"/>
        </w:rPr>
        <w:t xml:space="preserve"> Кемеровской области </w:t>
      </w:r>
      <w:r w:rsidR="008C7ECC">
        <w:rPr>
          <w:rFonts w:ascii="Times New Roman" w:hAnsi="Times New Roman" w:cs="Times New Roman"/>
          <w:bCs/>
          <w:sz w:val="24"/>
          <w:szCs w:val="24"/>
        </w:rPr>
        <w:t>№</w:t>
      </w:r>
      <w:r w:rsidRPr="00BB79F8">
        <w:rPr>
          <w:rFonts w:ascii="Times New Roman" w:hAnsi="Times New Roman" w:cs="Times New Roman"/>
          <w:bCs/>
          <w:sz w:val="24"/>
          <w:szCs w:val="24"/>
        </w:rPr>
        <w:t xml:space="preserve"> 103-ОЗ</w:t>
      </w:r>
      <w:r w:rsidR="00427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- Положение).</w:t>
      </w:r>
    </w:p>
    <w:p w:rsidR="005C7121" w:rsidRPr="005C7121" w:rsidRDefault="005C7121" w:rsidP="005C712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7121">
        <w:rPr>
          <w:rFonts w:ascii="Times New Roman" w:hAnsi="Times New Roman" w:cs="Times New Roman"/>
          <w:sz w:val="24"/>
          <w:szCs w:val="24"/>
        </w:rPr>
        <w:t>3</w:t>
      </w:r>
      <w:r w:rsidR="006149BE">
        <w:rPr>
          <w:rFonts w:ascii="Times New Roman" w:hAnsi="Times New Roman" w:cs="Times New Roman"/>
          <w:sz w:val="24"/>
          <w:szCs w:val="24"/>
        </w:rPr>
        <w:t xml:space="preserve">. </w:t>
      </w:r>
      <w:r w:rsidR="005E14B4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предоставляет в комиссию документы, предусмотренные пунктом 8 Положения.</w:t>
      </w:r>
      <w:r w:rsidRPr="005C7121">
        <w:rPr>
          <w:rFonts w:ascii="Times New Roman" w:hAnsi="Times New Roman" w:cs="Times New Roman"/>
          <w:sz w:val="24"/>
          <w:szCs w:val="24"/>
        </w:rPr>
        <w:t xml:space="preserve"> Секретарь комиссии регистрирует документы, поступившие </w:t>
      </w:r>
      <w:r>
        <w:rPr>
          <w:rFonts w:ascii="Times New Roman" w:hAnsi="Times New Roman" w:cs="Times New Roman"/>
          <w:sz w:val="24"/>
          <w:szCs w:val="24"/>
        </w:rPr>
        <w:t xml:space="preserve">от граждан в этот же </w:t>
      </w:r>
      <w:r w:rsidRPr="005C712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5C7121">
        <w:rPr>
          <w:rFonts w:ascii="Times New Roman" w:hAnsi="Times New Roman" w:cs="Times New Roman"/>
          <w:sz w:val="24"/>
          <w:szCs w:val="24"/>
        </w:rPr>
        <w:t>.</w:t>
      </w:r>
    </w:p>
    <w:p w:rsidR="002E3BC4" w:rsidRDefault="002E3BC4" w:rsidP="006149B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конкурсе оформляется граждани</w:t>
      </w:r>
      <w:r w:rsidR="00525227">
        <w:rPr>
          <w:rFonts w:ascii="Times New Roman" w:hAnsi="Times New Roman" w:cs="Times New Roman"/>
          <w:sz w:val="24"/>
          <w:szCs w:val="24"/>
        </w:rPr>
        <w:t>ном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5E14B4" w:rsidRDefault="005C7121" w:rsidP="006149B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7121">
        <w:rPr>
          <w:rFonts w:ascii="Times New Roman" w:hAnsi="Times New Roman" w:cs="Times New Roman"/>
          <w:sz w:val="24"/>
          <w:szCs w:val="24"/>
        </w:rPr>
        <w:t>4</w:t>
      </w:r>
      <w:r w:rsidR="005E14B4">
        <w:rPr>
          <w:rFonts w:ascii="Times New Roman" w:hAnsi="Times New Roman" w:cs="Times New Roman"/>
          <w:sz w:val="24"/>
          <w:szCs w:val="24"/>
        </w:rPr>
        <w:t>. Срок приема докумен</w:t>
      </w:r>
      <w:r>
        <w:rPr>
          <w:rFonts w:ascii="Times New Roman" w:hAnsi="Times New Roman" w:cs="Times New Roman"/>
          <w:sz w:val="24"/>
          <w:szCs w:val="24"/>
        </w:rPr>
        <w:t>тов, предусмотренных пунктом 2.</w:t>
      </w:r>
      <w:r w:rsidRPr="005C7121">
        <w:rPr>
          <w:rFonts w:ascii="Times New Roman" w:hAnsi="Times New Roman" w:cs="Times New Roman"/>
          <w:sz w:val="24"/>
          <w:szCs w:val="24"/>
        </w:rPr>
        <w:t>3</w:t>
      </w:r>
      <w:r w:rsidR="005E14B4">
        <w:rPr>
          <w:rFonts w:ascii="Times New Roman" w:hAnsi="Times New Roman" w:cs="Times New Roman"/>
          <w:sz w:val="24"/>
          <w:szCs w:val="24"/>
        </w:rPr>
        <w:t xml:space="preserve"> настоящего раздела, составляет тридцать </w:t>
      </w:r>
      <w:r w:rsidRPr="005C712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E14B4">
        <w:rPr>
          <w:rFonts w:ascii="Times New Roman" w:hAnsi="Times New Roman" w:cs="Times New Roman"/>
          <w:sz w:val="24"/>
          <w:szCs w:val="24"/>
        </w:rPr>
        <w:t>дней со дня опубликования объявления о проведении конкурса.</w:t>
      </w:r>
    </w:p>
    <w:p w:rsidR="005E14B4" w:rsidRDefault="005E14B4" w:rsidP="006149B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предоставление документов или предоставление их не в полном объеме, явля</w:t>
      </w:r>
      <w:r w:rsidR="002645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основанием для отк</w:t>
      </w:r>
      <w:r w:rsidR="00427F52">
        <w:rPr>
          <w:rFonts w:ascii="Times New Roman" w:hAnsi="Times New Roman" w:cs="Times New Roman"/>
          <w:sz w:val="24"/>
          <w:szCs w:val="24"/>
        </w:rPr>
        <w:t xml:space="preserve">аза в приеме документов, о чем </w:t>
      </w:r>
      <w:r>
        <w:rPr>
          <w:rFonts w:ascii="Times New Roman" w:hAnsi="Times New Roman" w:cs="Times New Roman"/>
          <w:sz w:val="24"/>
          <w:szCs w:val="24"/>
        </w:rPr>
        <w:t>гражданин  уведомляется в письменной форме в течение трех рабочих дней со дня поступления документов в комиссию.</w:t>
      </w:r>
    </w:p>
    <w:p w:rsidR="005E14B4" w:rsidRDefault="005E14B4" w:rsidP="006149B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приема до</w:t>
      </w:r>
      <w:r w:rsidR="005C7121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5C7121" w:rsidRPr="005C71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раздела, комиссия в течени</w:t>
      </w:r>
      <w:r w:rsidR="00A96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пяти рабочих дней рассматривает представленные документы на их соответствие и принимает решение о допуске гражданина к участию в конкурсе.</w:t>
      </w:r>
    </w:p>
    <w:p w:rsidR="0031151A" w:rsidRDefault="005C7121" w:rsidP="006149B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7121">
        <w:rPr>
          <w:rFonts w:ascii="Times New Roman" w:hAnsi="Times New Roman" w:cs="Times New Roman"/>
          <w:sz w:val="24"/>
          <w:szCs w:val="24"/>
        </w:rPr>
        <w:t>5</w:t>
      </w:r>
      <w:r w:rsidR="0031151A">
        <w:rPr>
          <w:rFonts w:ascii="Times New Roman" w:hAnsi="Times New Roman" w:cs="Times New Roman"/>
          <w:sz w:val="24"/>
          <w:szCs w:val="24"/>
        </w:rPr>
        <w:t>. Гражданин не допускается к участию в конкурсе:</w:t>
      </w:r>
    </w:p>
    <w:p w:rsidR="0031151A" w:rsidRDefault="005C7121" w:rsidP="006149B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7121">
        <w:rPr>
          <w:rFonts w:ascii="Times New Roman" w:hAnsi="Times New Roman" w:cs="Times New Roman"/>
          <w:sz w:val="24"/>
          <w:szCs w:val="24"/>
        </w:rPr>
        <w:t>1)</w:t>
      </w:r>
      <w:r w:rsidR="004A396E">
        <w:rPr>
          <w:rFonts w:ascii="Times New Roman" w:hAnsi="Times New Roman" w:cs="Times New Roman"/>
          <w:sz w:val="24"/>
          <w:szCs w:val="24"/>
        </w:rPr>
        <w:t xml:space="preserve"> в связи с несоответствием</w:t>
      </w:r>
      <w:r w:rsidR="0031151A">
        <w:rPr>
          <w:rFonts w:ascii="Times New Roman" w:hAnsi="Times New Roman" w:cs="Times New Roman"/>
          <w:sz w:val="24"/>
          <w:szCs w:val="24"/>
        </w:rPr>
        <w:t xml:space="preserve"> гражданина требованиям, у</w:t>
      </w:r>
      <w:r>
        <w:rPr>
          <w:rFonts w:ascii="Times New Roman" w:hAnsi="Times New Roman" w:cs="Times New Roman"/>
          <w:sz w:val="24"/>
          <w:szCs w:val="24"/>
        </w:rPr>
        <w:t>казанны</w:t>
      </w:r>
      <w:r w:rsidRPr="005C7121">
        <w:rPr>
          <w:rFonts w:ascii="Times New Roman" w:hAnsi="Times New Roman" w:cs="Times New Roman"/>
          <w:sz w:val="24"/>
          <w:szCs w:val="24"/>
        </w:rPr>
        <w:t>м</w:t>
      </w:r>
      <w:r w:rsidR="0031151A">
        <w:rPr>
          <w:rFonts w:ascii="Times New Roman" w:hAnsi="Times New Roman" w:cs="Times New Roman"/>
          <w:sz w:val="24"/>
          <w:szCs w:val="24"/>
        </w:rPr>
        <w:t xml:space="preserve"> в части 4 статьи 28-1 </w:t>
      </w:r>
      <w:r w:rsidR="0031151A" w:rsidRPr="0031151A">
        <w:rPr>
          <w:rFonts w:ascii="Times New Roman" w:hAnsi="Times New Roman" w:cs="Times New Roman"/>
          <w:sz w:val="24"/>
          <w:szCs w:val="24"/>
        </w:rPr>
        <w:t>Федеральн</w:t>
      </w:r>
      <w:r w:rsidR="0031151A">
        <w:rPr>
          <w:rFonts w:ascii="Times New Roman" w:hAnsi="Times New Roman" w:cs="Times New Roman"/>
          <w:sz w:val="24"/>
          <w:szCs w:val="24"/>
        </w:rPr>
        <w:t>ого</w:t>
      </w:r>
      <w:r w:rsidR="0031151A" w:rsidRPr="003115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115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Pr="005C7121">
        <w:rPr>
          <w:rFonts w:ascii="Times New Roman" w:hAnsi="Times New Roman" w:cs="Times New Roman"/>
          <w:sz w:val="24"/>
          <w:szCs w:val="24"/>
        </w:rPr>
        <w:t>№</w:t>
      </w:r>
      <w:r w:rsidR="0031151A" w:rsidRPr="0031151A">
        <w:rPr>
          <w:rFonts w:ascii="Times New Roman" w:hAnsi="Times New Roman" w:cs="Times New Roman"/>
          <w:sz w:val="24"/>
          <w:szCs w:val="24"/>
        </w:rPr>
        <w:t xml:space="preserve"> 25-</w:t>
      </w:r>
      <w:r w:rsidR="0031151A">
        <w:rPr>
          <w:rFonts w:ascii="Times New Roman" w:hAnsi="Times New Roman" w:cs="Times New Roman"/>
          <w:sz w:val="24"/>
          <w:szCs w:val="24"/>
        </w:rPr>
        <w:t>ФЗ;</w:t>
      </w:r>
    </w:p>
    <w:p w:rsidR="0031151A" w:rsidRDefault="005C7121" w:rsidP="006149BE">
      <w:pPr>
        <w:autoSpaceDE w:val="0"/>
        <w:autoSpaceDN w:val="0"/>
        <w:adjustRightInd w:val="0"/>
        <w:spacing w:line="24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5C7121">
        <w:rPr>
          <w:rFonts w:ascii="Times New Roman" w:hAnsi="Times New Roman" w:cs="Times New Roman"/>
          <w:sz w:val="24"/>
          <w:szCs w:val="24"/>
        </w:rPr>
        <w:t>2)</w:t>
      </w:r>
      <w:r w:rsidR="0031151A" w:rsidRPr="0031151A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в связи с несоответствием уровня профессионального образования,</w:t>
      </w:r>
      <w:r w:rsidR="004A396E" w:rsidRPr="004A396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которое будет получено гражданином после окончания обучения,</w:t>
      </w:r>
      <w:r w:rsidR="004A396E" w:rsidRPr="004A396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квалификационным требованиям к уровню профессионального образования,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необходимому для замещения должностей муниципальной службы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соответствующей категории и группы, указанным в объявлении;</w:t>
      </w:r>
    </w:p>
    <w:p w:rsidR="0031151A" w:rsidRDefault="005C7121" w:rsidP="006149BE">
      <w:pPr>
        <w:autoSpaceDE w:val="0"/>
        <w:autoSpaceDN w:val="0"/>
        <w:adjustRightInd w:val="0"/>
        <w:spacing w:line="24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4B7911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 w:rsidR="003115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в случае выявления недостоверных или неполных сведений в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документах, представленных гражданином на конкурс</w:t>
      </w:r>
      <w:r w:rsidR="0031151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1151A" w:rsidRDefault="005C7121" w:rsidP="006149BE">
      <w:pPr>
        <w:autoSpaceDE w:val="0"/>
        <w:autoSpaceDN w:val="0"/>
        <w:adjustRightInd w:val="0"/>
        <w:spacing w:line="24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5C7121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31151A">
        <w:rPr>
          <w:rStyle w:val="markedcontent"/>
          <w:rFonts w:ascii="Times New Roman" w:hAnsi="Times New Roman" w:cs="Times New Roman"/>
          <w:sz w:val="24"/>
          <w:szCs w:val="24"/>
        </w:rPr>
        <w:t>. К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омиссия уведомляет в письменной форме о принятом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решении граждан, допущенных к участию в конкурсе (далее - претенденты),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4A396E">
        <w:rPr>
          <w:rStyle w:val="markedcontent"/>
          <w:rFonts w:ascii="Times New Roman" w:hAnsi="Times New Roman" w:cs="Times New Roman"/>
          <w:sz w:val="24"/>
          <w:szCs w:val="24"/>
        </w:rPr>
        <w:t xml:space="preserve"> также граждан, не допущенных к</w:t>
      </w:r>
      <w:r w:rsidR="004A396E" w:rsidRPr="004A396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участию в конкурсе, с указанием причин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 xml:space="preserve">отказа в допуске к участию в конкурсе в срок не позднее </w:t>
      </w:r>
      <w:r w:rsidR="004B7911" w:rsidRPr="004B7911">
        <w:rPr>
          <w:rStyle w:val="markedcontent"/>
          <w:rFonts w:ascii="Times New Roman" w:hAnsi="Times New Roman" w:cs="Times New Roman"/>
          <w:sz w:val="24"/>
          <w:szCs w:val="24"/>
        </w:rPr>
        <w:t>пяти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 xml:space="preserve"> рабочих дней со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дня принятия соответствующего решения</w:t>
      </w:r>
      <w:r w:rsidR="0031151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1151A" w:rsidRDefault="004B7911" w:rsidP="006149BE">
      <w:pPr>
        <w:autoSpaceDE w:val="0"/>
        <w:autoSpaceDN w:val="0"/>
        <w:adjustRightInd w:val="0"/>
        <w:spacing w:line="24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4B7911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31151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47AC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О дате, времени и месте проведения конкурса претенденты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 xml:space="preserve">уведомляются не </w:t>
      </w:r>
      <w:r w:rsidR="00447AC0" w:rsidRPr="0031151A">
        <w:rPr>
          <w:rStyle w:val="markedcontent"/>
          <w:rFonts w:ascii="Times New Roman" w:hAnsi="Times New Roman" w:cs="Times New Roman"/>
          <w:sz w:val="24"/>
          <w:szCs w:val="24"/>
        </w:rPr>
        <w:t>позднее,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 xml:space="preserve"> чем за </w:t>
      </w:r>
      <w:r w:rsidRPr="004B7911">
        <w:rPr>
          <w:rStyle w:val="markedcontent"/>
          <w:rFonts w:ascii="Times New Roman" w:hAnsi="Times New Roman" w:cs="Times New Roman"/>
          <w:sz w:val="24"/>
          <w:szCs w:val="24"/>
        </w:rPr>
        <w:t>пять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 xml:space="preserve"> календарных дней до дня проведения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конкурса.</w:t>
      </w:r>
      <w:r w:rsidR="003115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858BA" w:rsidRDefault="0031151A" w:rsidP="00B858BA">
      <w:pPr>
        <w:autoSpaceDE w:val="0"/>
        <w:autoSpaceDN w:val="0"/>
        <w:adjustRightInd w:val="0"/>
        <w:spacing w:line="24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1151A">
        <w:rPr>
          <w:rStyle w:val="markedcontent"/>
          <w:rFonts w:ascii="Times New Roman" w:hAnsi="Times New Roman" w:cs="Times New Roman"/>
          <w:sz w:val="24"/>
          <w:szCs w:val="24"/>
        </w:rPr>
        <w:t>Претендент обязан лично участвовать в конкурсе, в случае его неявки</w:t>
      </w:r>
      <w:r w:rsidR="00B858BA">
        <w:rPr>
          <w:rStyle w:val="markedcontent"/>
          <w:rFonts w:ascii="Times New Roman" w:hAnsi="Times New Roman" w:cs="Times New Roman"/>
          <w:sz w:val="24"/>
          <w:szCs w:val="24"/>
        </w:rPr>
        <w:t xml:space="preserve"> (без уважительных </w:t>
      </w:r>
      <w:r w:rsidR="003906B4">
        <w:rPr>
          <w:rStyle w:val="markedcontent"/>
          <w:rFonts w:ascii="Times New Roman" w:hAnsi="Times New Roman" w:cs="Times New Roman"/>
          <w:sz w:val="24"/>
          <w:szCs w:val="24"/>
        </w:rPr>
        <w:t xml:space="preserve">причин), </w:t>
      </w:r>
      <w:r w:rsidRPr="0031151A">
        <w:rPr>
          <w:rStyle w:val="markedcontent"/>
          <w:rFonts w:ascii="Times New Roman" w:hAnsi="Times New Roman" w:cs="Times New Roman"/>
          <w:sz w:val="24"/>
          <w:szCs w:val="24"/>
        </w:rPr>
        <w:t>он утрачивает право на дальнейшее участие в конкурсе.</w:t>
      </w:r>
    </w:p>
    <w:p w:rsidR="0031151A" w:rsidRDefault="004B7911" w:rsidP="006149BE">
      <w:pPr>
        <w:autoSpaceDE w:val="0"/>
        <w:autoSpaceDN w:val="0"/>
        <w:adjustRightInd w:val="0"/>
        <w:spacing w:line="240" w:lineRule="auto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4B7911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31151A" w:rsidRPr="0031151A">
        <w:rPr>
          <w:rStyle w:val="markedcontent"/>
          <w:rFonts w:ascii="Times New Roman" w:hAnsi="Times New Roman" w:cs="Times New Roman"/>
          <w:sz w:val="24"/>
          <w:szCs w:val="24"/>
        </w:rPr>
        <w:t>. Конкурс проводится при наличии не менее двух претендентов.</w:t>
      </w:r>
    </w:p>
    <w:p w:rsidR="0094061E" w:rsidRDefault="004B7911" w:rsidP="00B858BA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7911">
        <w:rPr>
          <w:rFonts w:ascii="Times New Roman" w:hAnsi="Times New Roman" w:cs="Times New Roman"/>
          <w:sz w:val="24"/>
          <w:szCs w:val="24"/>
        </w:rPr>
        <w:t>9</w:t>
      </w:r>
      <w:r w:rsidR="00B858BA">
        <w:rPr>
          <w:rFonts w:ascii="Times New Roman" w:hAnsi="Times New Roman" w:cs="Times New Roman"/>
          <w:sz w:val="24"/>
          <w:szCs w:val="24"/>
        </w:rPr>
        <w:t xml:space="preserve">. </w:t>
      </w:r>
      <w:r w:rsidR="0094061E">
        <w:rPr>
          <w:rFonts w:ascii="Times New Roman" w:hAnsi="Times New Roman" w:cs="Times New Roman"/>
          <w:sz w:val="24"/>
          <w:szCs w:val="24"/>
        </w:rPr>
        <w:t xml:space="preserve">Критериями отбора (оценки) претендентов на заключение договора </w:t>
      </w:r>
      <w:r w:rsidR="0094061E" w:rsidRPr="00832C6F">
        <w:rPr>
          <w:rFonts w:ascii="Times New Roman" w:eastAsia="Calibri" w:hAnsi="Times New Roman" w:cs="Times New Roman"/>
          <w:bCs/>
          <w:sz w:val="24"/>
          <w:szCs w:val="24"/>
        </w:rPr>
        <w:t>о целевом обучении</w:t>
      </w:r>
      <w:r w:rsidR="0094061E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являются:</w:t>
      </w:r>
    </w:p>
    <w:p w:rsidR="0094061E" w:rsidRDefault="004B7911" w:rsidP="00B858BA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4B7911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94061E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единого государственного экзамена;</w:t>
      </w:r>
    </w:p>
    <w:p w:rsidR="0094061E" w:rsidRDefault="004B7911" w:rsidP="00B858BA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4B7911"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94061E">
        <w:rPr>
          <w:rFonts w:ascii="Times New Roman" w:eastAsia="Calibri" w:hAnsi="Times New Roman" w:cs="Times New Roman"/>
          <w:bCs/>
          <w:sz w:val="24"/>
          <w:szCs w:val="24"/>
        </w:rPr>
        <w:t xml:space="preserve"> средний балл аттестата о среднем общем образовании;</w:t>
      </w:r>
    </w:p>
    <w:p w:rsidR="0094061E" w:rsidRDefault="004B7911" w:rsidP="00B858BA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4B791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3)</w:t>
      </w:r>
      <w:r w:rsidR="00447A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4B1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4061E">
        <w:rPr>
          <w:rFonts w:ascii="Times New Roman" w:eastAsia="Calibri" w:hAnsi="Times New Roman" w:cs="Times New Roman"/>
          <w:bCs/>
          <w:sz w:val="24"/>
          <w:szCs w:val="24"/>
        </w:rPr>
        <w:t>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Федерации;</w:t>
      </w:r>
    </w:p>
    <w:p w:rsidR="004758EE" w:rsidRPr="004758EE" w:rsidRDefault="004B7911" w:rsidP="00B85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7911">
        <w:rPr>
          <w:rFonts w:ascii="Times New Roman" w:hAnsi="Times New Roman" w:cs="Times New Roman"/>
          <w:sz w:val="24"/>
          <w:szCs w:val="24"/>
        </w:rPr>
        <w:t>4)</w:t>
      </w:r>
      <w:r w:rsidR="00284B12">
        <w:rPr>
          <w:rFonts w:ascii="Times New Roman" w:hAnsi="Times New Roman" w:cs="Times New Roman"/>
          <w:sz w:val="24"/>
          <w:szCs w:val="24"/>
        </w:rPr>
        <w:t xml:space="preserve"> </w:t>
      </w:r>
      <w:r w:rsidR="004758EE" w:rsidRPr="004758EE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r w:rsidR="004758EE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4758EE" w:rsidRPr="004758EE">
        <w:rPr>
          <w:rFonts w:ascii="Times New Roman" w:hAnsi="Times New Roman" w:cs="Times New Roman"/>
          <w:sz w:val="24"/>
          <w:szCs w:val="24"/>
        </w:rPr>
        <w:t>е</w:t>
      </w:r>
      <w:r w:rsidR="004758EE">
        <w:rPr>
          <w:rFonts w:ascii="Times New Roman" w:hAnsi="Times New Roman" w:cs="Times New Roman"/>
          <w:sz w:val="24"/>
          <w:szCs w:val="24"/>
        </w:rPr>
        <w:t>;</w:t>
      </w:r>
    </w:p>
    <w:p w:rsidR="0094061E" w:rsidRDefault="004758EE" w:rsidP="00B85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58EE">
        <w:rPr>
          <w:rFonts w:ascii="Times New Roman" w:hAnsi="Times New Roman" w:cs="Times New Roman"/>
          <w:sz w:val="24"/>
          <w:szCs w:val="24"/>
        </w:rPr>
        <w:t xml:space="preserve">5) </w:t>
      </w:r>
      <w:r w:rsidR="00284B12">
        <w:rPr>
          <w:rFonts w:ascii="Times New Roman" w:hAnsi="Times New Roman" w:cs="Times New Roman"/>
          <w:sz w:val="24"/>
          <w:szCs w:val="24"/>
        </w:rPr>
        <w:t>результаты индивидуального собеседования;</w:t>
      </w:r>
    </w:p>
    <w:p w:rsidR="00284B12" w:rsidRDefault="004758EE" w:rsidP="004758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58EE">
        <w:rPr>
          <w:rFonts w:ascii="Times New Roman" w:hAnsi="Times New Roman" w:cs="Times New Roman"/>
          <w:sz w:val="24"/>
          <w:szCs w:val="24"/>
        </w:rPr>
        <w:t>6</w:t>
      </w:r>
      <w:r w:rsidR="004B7911" w:rsidRPr="004B7911">
        <w:rPr>
          <w:rFonts w:ascii="Times New Roman" w:hAnsi="Times New Roman" w:cs="Times New Roman"/>
          <w:sz w:val="24"/>
          <w:szCs w:val="24"/>
        </w:rPr>
        <w:t>)</w:t>
      </w:r>
      <w:r w:rsidRPr="004758EE">
        <w:rPr>
          <w:rFonts w:ascii="Times New Roman" w:hAnsi="Times New Roman" w:cs="Times New Roman"/>
          <w:sz w:val="24"/>
          <w:szCs w:val="24"/>
        </w:rPr>
        <w:t xml:space="preserve"> </w:t>
      </w:r>
      <w:r w:rsidR="00284B12">
        <w:rPr>
          <w:rFonts w:ascii="Times New Roman" w:hAnsi="Times New Roman" w:cs="Times New Roman"/>
          <w:sz w:val="24"/>
          <w:szCs w:val="24"/>
        </w:rPr>
        <w:t>результаты тестирования;</w:t>
      </w:r>
    </w:p>
    <w:p w:rsidR="00284B12" w:rsidRDefault="004758EE" w:rsidP="00B85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58EE">
        <w:rPr>
          <w:rFonts w:ascii="Times New Roman" w:hAnsi="Times New Roman" w:cs="Times New Roman"/>
          <w:sz w:val="24"/>
          <w:szCs w:val="24"/>
        </w:rPr>
        <w:t>7)</w:t>
      </w:r>
      <w:r w:rsidR="00284B12">
        <w:rPr>
          <w:rFonts w:ascii="Times New Roman" w:hAnsi="Times New Roman" w:cs="Times New Roman"/>
          <w:sz w:val="24"/>
          <w:szCs w:val="24"/>
        </w:rPr>
        <w:t xml:space="preserve"> </w:t>
      </w:r>
      <w:r w:rsidR="00284B12" w:rsidRPr="004758EE">
        <w:rPr>
          <w:rFonts w:ascii="Times New Roman" w:hAnsi="Times New Roman" w:cs="Times New Roman"/>
          <w:sz w:val="24"/>
          <w:szCs w:val="24"/>
        </w:rPr>
        <w:t>результаты оценки реферата.</w:t>
      </w:r>
    </w:p>
    <w:p w:rsidR="00B858BA" w:rsidRDefault="00B858BA" w:rsidP="00B858B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комиссия оценивает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 по результатам конкурсных процедур, в соответствии с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применения критериев оценки претендентов, участвующих в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и подсчета баллов по ним</w:t>
      </w:r>
      <w:r w:rsid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Порядку).</w:t>
      </w:r>
    </w:p>
    <w:p w:rsidR="00B858BA" w:rsidRDefault="00B858BA" w:rsidP="00B858B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58EE"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процедура в зависимости от должности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в отношении которой будет заключаться договор о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 обучении, предусматривает сочетание двух или более конкурсных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в виде тестирования, подготовки реферата, индивидуального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собеседования и других конкурсных процедур, определенных 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представителя нанимателя (р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8BA" w:rsidRDefault="00B858BA" w:rsidP="00B858B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58EE"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собеседование заключается в устных ответах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вопросы, задаваемые членами комиссии. Тестирование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 на заключение договора о целевом обучении проводится по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теоретических вопросов, связанных с прохождением муниципальной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</w:t>
      </w:r>
    </w:p>
    <w:p w:rsidR="00B858BA" w:rsidRDefault="00B858BA" w:rsidP="0052522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на заключение договора о целевом обучении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одинаковое время для прохождения тестирования.</w:t>
      </w:r>
      <w:r w:rsidR="00525227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готовится претендентами в печатном виде ко дню проведения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теме, определенной комиссией и указанной в объявлении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</w:t>
      </w:r>
      <w:r w:rsidR="00447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конкурса. Объем реферата -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10 листов бумаги формата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реферата подбирается таким образом, чтобы выявить знания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о Конституции Российской Федерации, основных принципах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Федерации, статусе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либо выявить заинтересованность претендента в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службе.</w:t>
      </w:r>
    </w:p>
    <w:p w:rsidR="00525227" w:rsidRDefault="00B858BA" w:rsidP="00B858B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58EE"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оценивает претендента в его отсутствие.</w:t>
      </w:r>
    </w:p>
    <w:p w:rsidR="00B858BA" w:rsidRDefault="00B858BA" w:rsidP="00B858B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58EE"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конкурса комиссия принимает одно из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решений:</w:t>
      </w:r>
    </w:p>
    <w:p w:rsidR="00B858BA" w:rsidRDefault="00E81674" w:rsidP="00B858BA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победителем одного из претендентов;</w:t>
      </w:r>
    </w:p>
    <w:p w:rsidR="004A4FF3" w:rsidRDefault="00E81674" w:rsidP="00B858BA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конкурса </w:t>
      </w:r>
      <w:proofErr w:type="gramStart"/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FF3" w:rsidRDefault="00B858BA" w:rsidP="00B858BA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58EE"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признается несостоявшимся:</w:t>
      </w:r>
    </w:p>
    <w:p w:rsidR="004A4FF3" w:rsidRDefault="00E81674" w:rsidP="004A4F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7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A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граждан, изъявивших желание участвовать в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4A4FF3" w:rsidRDefault="00E81674" w:rsidP="00B858BA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7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менее двух претендентов;</w:t>
      </w:r>
    </w:p>
    <w:p w:rsidR="004A4FF3" w:rsidRDefault="00E81674" w:rsidP="004A4F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7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итогам отбора на один из претендентов не набрал необходимого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баллов.</w:t>
      </w:r>
    </w:p>
    <w:p w:rsidR="004A4FF3" w:rsidRDefault="00B858BA" w:rsidP="004A4F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58EE" w:rsidRPr="00424E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результатах конкурса в течение десяти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принятия комиссией решения,</w:t>
      </w:r>
      <w:r w:rsidR="00525227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пунктом 2.1</w:t>
      </w:r>
      <w:r w:rsidR="00424E68" w:rsidRPr="00424E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направляется в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претендентам, участвовавшим в конкурсе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4A4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Мыски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размещается на официальном сайте</w:t>
      </w:r>
      <w:r w:rsidR="004A4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FF3" w:rsidRDefault="00B858BA" w:rsidP="004A4F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58EE"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</w:t>
      </w:r>
      <w:r w:rsidR="004A4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аботодатель</w:t>
      </w:r>
      <w:r w:rsidR="00B929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повторно принять решение об объявлении</w:t>
      </w:r>
      <w:r w:rsid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если конкурс призван несостоявшимся, либо победитель конкурса не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 договор о целевом обучении в установленный срок.</w:t>
      </w:r>
    </w:p>
    <w:p w:rsidR="004A4FF3" w:rsidRDefault="004A4FF3" w:rsidP="004A4F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758EE"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об итогах конкурса является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заключения договора о целевом обучении с победителем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4A4FF3" w:rsidRDefault="004A4FF3" w:rsidP="004A4F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758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58EE"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претендентов, граждан, не допущенных к участию в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возвращаются им по письменному заявлению в течение трех лет со дня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конкурса несостоявшимся или принятия решения по итогам конкурса.</w:t>
      </w:r>
    </w:p>
    <w:p w:rsidR="004A4FF3" w:rsidRDefault="004758EE" w:rsidP="00B9294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участвовавшие в конкурсе, вправе обжаловать решение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в соответствии с законодательством Российской</w:t>
      </w:r>
      <w:r w:rsidR="0052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AA2A05" w:rsidRPr="00427F52" w:rsidRDefault="00AA2A05" w:rsidP="00447AC0">
      <w:pPr>
        <w:pStyle w:val="a4"/>
        <w:spacing w:line="240" w:lineRule="auto"/>
        <w:ind w:left="3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FF3" w:rsidRPr="004A4FF3" w:rsidRDefault="00447AC0" w:rsidP="00447AC0">
      <w:pPr>
        <w:pStyle w:val="a4"/>
        <w:spacing w:line="240" w:lineRule="auto"/>
        <w:ind w:left="3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94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4A4FF3" w:rsidRPr="00B858BA" w:rsidRDefault="004A4FF3" w:rsidP="004A4FF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CE" w:rsidRDefault="00B858BA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4F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на основании правового акта </w:t>
      </w:r>
      <w:r w:rsidR="00AA2A05" w:rsidRP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="000F5E92" w:rsidRPr="000F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0F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0F5E92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="000F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92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(работодатель)</w:t>
      </w:r>
      <w:r w:rsidR="000F5E92" w:rsidRPr="000F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принявшего решение о проведении конкурса.</w:t>
      </w:r>
      <w:r w:rsid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акте  определяется председате</w:t>
      </w:r>
      <w:r w:rsidR="00B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заместитель председателя и </w:t>
      </w:r>
      <w:r w:rsid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комиссии.</w:t>
      </w:r>
    </w:p>
    <w:p w:rsidR="00E4777D" w:rsidRDefault="00E4777D" w:rsidP="00E4777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формируется таким образом, чтобы была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исключена возможность возникновения конфликта интересов, которые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 бы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повлиять на принимаемые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ACE" w:rsidRDefault="00B858BA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477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состоит из председателя, заместителя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 секретаря и членов комиссии.</w:t>
      </w:r>
    </w:p>
    <w:p w:rsidR="007D2ACE" w:rsidRDefault="00B858BA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входит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ACE" w:rsidRDefault="000B61FD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1F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(работодатель)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лицо;</w:t>
      </w:r>
    </w:p>
    <w:p w:rsidR="007D2ACE" w:rsidRDefault="000B61FD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1F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A05">
        <w:rPr>
          <w:rFonts w:ascii="Times New Roman" w:hAnsi="Times New Roman" w:cs="Times New Roman"/>
          <w:sz w:val="24"/>
          <w:szCs w:val="24"/>
        </w:rPr>
        <w:t>кадров</w:t>
      </w:r>
      <w:r w:rsidR="00AA2A05" w:rsidRPr="00AA2A05">
        <w:rPr>
          <w:rFonts w:ascii="Times New Roman" w:hAnsi="Times New Roman" w:cs="Times New Roman"/>
          <w:sz w:val="24"/>
          <w:szCs w:val="24"/>
        </w:rPr>
        <w:t>ая</w:t>
      </w:r>
      <w:r w:rsidR="00AA2A0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A2A05" w:rsidRPr="00AA2A05">
        <w:rPr>
          <w:rFonts w:ascii="Times New Roman" w:hAnsi="Times New Roman" w:cs="Times New Roman"/>
          <w:sz w:val="24"/>
          <w:szCs w:val="24"/>
        </w:rPr>
        <w:t>а</w:t>
      </w:r>
      <w:r w:rsidR="00AA2A05">
        <w:rPr>
          <w:rFonts w:ascii="Times New Roman" w:hAnsi="Times New Roman" w:cs="Times New Roman"/>
          <w:sz w:val="24"/>
          <w:szCs w:val="24"/>
        </w:rPr>
        <w:t xml:space="preserve"> (лицо, ответственн</w:t>
      </w:r>
      <w:r w:rsidR="00AA2A05" w:rsidRPr="00AA2A05">
        <w:rPr>
          <w:rFonts w:ascii="Times New Roman" w:hAnsi="Times New Roman" w:cs="Times New Roman"/>
          <w:sz w:val="24"/>
          <w:szCs w:val="24"/>
        </w:rPr>
        <w:t>ое</w:t>
      </w:r>
      <w:r w:rsidR="00AA2A05" w:rsidRPr="00CE03B5">
        <w:rPr>
          <w:rFonts w:ascii="Times New Roman" w:hAnsi="Times New Roman" w:cs="Times New Roman"/>
          <w:sz w:val="24"/>
          <w:szCs w:val="24"/>
        </w:rPr>
        <w:t xml:space="preserve"> за кадровые вопросы)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ACE" w:rsidRDefault="000B61FD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1F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юридической службы </w:t>
      </w:r>
      <w:r w:rsid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</w:t>
      </w:r>
      <w:r w:rsidR="00AA2A05" w:rsidRPr="00AA2A0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ACE" w:rsidRDefault="000B61FD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1F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отдела, </w:t>
      </w:r>
      <w:r w:rsidR="00E4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которого гражданин изъявил интерес;</w:t>
      </w:r>
    </w:p>
    <w:p w:rsidR="00E4777D" w:rsidRDefault="000B61FD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1F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4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лица по решению представителя нанимателя (работодателя).</w:t>
      </w:r>
    </w:p>
    <w:p w:rsidR="007D2ACE" w:rsidRDefault="00E4777D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комиссии на конкурсе могут присутствовать</w:t>
      </w:r>
      <w:r w:rsidR="007D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научных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 приглашаемые в качестве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 экспертов – специалистов по вопросам, связанным с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службой Российской Федерации и (или)</w:t>
      </w:r>
      <w:r w:rsidR="00875A9F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службой.</w:t>
      </w:r>
    </w:p>
    <w:p w:rsidR="002E3BC4" w:rsidRDefault="00B858BA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:rsidR="002E3BC4" w:rsidRDefault="000F5E92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</w:t>
      </w:r>
      <w:r w:rsidRPr="000F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94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протокол, в котором фиксируются принятые комиссией решения и результаты голосования по определению победителя конкурса. Протокол комиссии подписывается всеми членами комиссии.</w:t>
      </w:r>
    </w:p>
    <w:p w:rsidR="00B858BA" w:rsidRPr="00B858BA" w:rsidRDefault="000F5E92" w:rsidP="00B858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открытым голосованием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</w:t>
      </w:r>
      <w:r w:rsid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большинством голосов членов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присутствующих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</w:t>
      </w:r>
      <w:r w:rsidR="00345A64" w:rsidRPr="003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оформляются протоколом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равенстве числа голосов решающим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8BA" w:rsidRPr="00B8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голос председательствующего на заседании </w:t>
      </w:r>
      <w:r w:rsidR="002E3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832C6F" w:rsidRDefault="00832C6F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7AAF" w:rsidRPr="00427F52" w:rsidRDefault="002E7AAF" w:rsidP="000F5E92">
      <w:pPr>
        <w:rPr>
          <w:rFonts w:ascii="Times New Roman" w:hAnsi="Times New Roman" w:cs="Times New Roman"/>
          <w:sz w:val="24"/>
          <w:szCs w:val="24"/>
        </w:rPr>
      </w:pPr>
    </w:p>
    <w:p w:rsidR="002E7AAF" w:rsidRDefault="002E7AAF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</w:p>
    <w:p w:rsidR="002E7AAF" w:rsidRDefault="002E7AAF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</w:p>
    <w:p w:rsidR="002E7AAF" w:rsidRDefault="002E7AAF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</w:p>
    <w:p w:rsidR="002E7AAF" w:rsidRDefault="002E7AAF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4B12" w:rsidRDefault="00875A9F" w:rsidP="000F5E92">
      <w:pPr>
        <w:tabs>
          <w:tab w:val="left" w:pos="4111"/>
        </w:tabs>
        <w:ind w:left="4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84B12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0F5E92" w:rsidRPr="004C6DDB">
        <w:rPr>
          <w:rFonts w:ascii="Times New Roman" w:eastAsia="Calibri" w:hAnsi="Times New Roman" w:cs="Times New Roman"/>
          <w:bCs/>
          <w:sz w:val="24"/>
          <w:szCs w:val="24"/>
        </w:rPr>
        <w:t>проведения конкурса на заключение договора о целевом обучении</w:t>
      </w:r>
      <w:r w:rsidR="000F5E92" w:rsidRPr="004C6DDB">
        <w:rPr>
          <w:rFonts w:ascii="Times New Roman" w:hAnsi="Times New Roman" w:cs="Times New Roman"/>
          <w:bCs/>
          <w:sz w:val="24"/>
          <w:szCs w:val="24"/>
        </w:rPr>
        <w:t xml:space="preserve"> с обязательством последующего прохождения муниципальной службы между органами местного самоуправления Мысковского </w:t>
      </w:r>
      <w:r w:rsidR="000F5E92">
        <w:rPr>
          <w:rFonts w:ascii="Times New Roman" w:hAnsi="Times New Roman" w:cs="Times New Roman"/>
          <w:bCs/>
          <w:sz w:val="24"/>
          <w:szCs w:val="24"/>
        </w:rPr>
        <w:t>городского округа и гражданином</w:t>
      </w:r>
    </w:p>
    <w:p w:rsidR="00284B12" w:rsidRPr="00427F52" w:rsidRDefault="00284B12" w:rsidP="000F5E92">
      <w:pPr>
        <w:rPr>
          <w:rFonts w:ascii="Times New Roman" w:hAnsi="Times New Roman" w:cs="Times New Roman"/>
          <w:sz w:val="24"/>
          <w:szCs w:val="24"/>
        </w:rPr>
      </w:pPr>
    </w:p>
    <w:p w:rsidR="002E7AAF" w:rsidRPr="00433F36" w:rsidRDefault="002E7AAF" w:rsidP="00B9294C">
      <w:pPr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 xml:space="preserve">Председателю конкурсной комиссии </w:t>
      </w:r>
      <w:proofErr w:type="gramStart"/>
      <w:r w:rsidRPr="00433F3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2E7AAF" w:rsidRPr="00433F36" w:rsidRDefault="002E7AAF" w:rsidP="00B9294C">
      <w:pPr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заключение договора о целевом обучении</w:t>
      </w:r>
    </w:p>
    <w:p w:rsidR="00B9294C" w:rsidRDefault="002E7AAF" w:rsidP="00B9294C">
      <w:pPr>
        <w:ind w:left="4536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B9294C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2E7AAF" w:rsidRPr="000F5E92" w:rsidRDefault="002E7AAF" w:rsidP="00B9294C">
      <w:pPr>
        <w:ind w:left="4536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F5E92">
        <w:rPr>
          <w:rFonts w:ascii="Times New Roman" w:eastAsia="Calibri" w:hAnsi="Times New Roman" w:cs="Times New Roman"/>
          <w:sz w:val="20"/>
          <w:szCs w:val="20"/>
        </w:rPr>
        <w:t>(фамилия, имя, отчество председателя комиссии)</w:t>
      </w:r>
    </w:p>
    <w:p w:rsidR="002E7AAF" w:rsidRPr="00427F52" w:rsidRDefault="002E7AAF" w:rsidP="00B9294C">
      <w:pPr>
        <w:ind w:left="453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0F5E9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E7AAF" w:rsidRPr="000F5E92" w:rsidRDefault="002E7AAF" w:rsidP="00B9294C">
      <w:pPr>
        <w:ind w:left="4536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F5E92">
        <w:rPr>
          <w:rFonts w:ascii="Times New Roman" w:eastAsia="Calibri" w:hAnsi="Times New Roman" w:cs="Times New Roman"/>
          <w:sz w:val="20"/>
          <w:szCs w:val="20"/>
        </w:rPr>
        <w:t>(фамилия, имя, отчество заявителя)</w:t>
      </w:r>
    </w:p>
    <w:p w:rsidR="002E7AAF" w:rsidRPr="00427F52" w:rsidRDefault="002E7AAF" w:rsidP="00B9294C">
      <w:pPr>
        <w:ind w:left="453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0F5E92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2E7AAF" w:rsidRPr="00427F52" w:rsidRDefault="002E7AAF" w:rsidP="00B9294C">
      <w:pPr>
        <w:ind w:left="453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паспорт ______</w:t>
      </w:r>
      <w:r w:rsidR="000B61FD">
        <w:rPr>
          <w:rFonts w:ascii="Times New Roman" w:eastAsia="Calibri" w:hAnsi="Times New Roman" w:cs="Times New Roman"/>
          <w:sz w:val="24"/>
          <w:szCs w:val="24"/>
        </w:rPr>
        <w:t>___</w:t>
      </w:r>
      <w:r w:rsidRPr="00433F3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F5E9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2E7AAF" w:rsidRPr="00433F36" w:rsidRDefault="002E7AAF" w:rsidP="00B9294C">
      <w:pPr>
        <w:ind w:left="453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 xml:space="preserve">домашний </w:t>
      </w:r>
      <w:r w:rsidR="000F5E92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A56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F5E92">
        <w:rPr>
          <w:rFonts w:ascii="Times New Roman" w:eastAsia="Calibri" w:hAnsi="Times New Roman" w:cs="Times New Roman"/>
          <w:sz w:val="24"/>
          <w:szCs w:val="24"/>
        </w:rPr>
        <w:t>_________</w:t>
      </w:r>
      <w:r w:rsidR="000F5E92" w:rsidRPr="00427F5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33F36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9294C" w:rsidRDefault="000F5E92" w:rsidP="00B9294C">
      <w:pPr>
        <w:ind w:left="453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2E7AAF" w:rsidRPr="00433F36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E7AAF" w:rsidRPr="00433F36" w:rsidRDefault="000B61FD" w:rsidP="00B9294C">
      <w:pPr>
        <w:ind w:left="453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27F52">
        <w:rPr>
          <w:rFonts w:ascii="Times New Roman" w:eastAsia="Calibri" w:hAnsi="Times New Roman" w:cs="Times New Roman"/>
          <w:sz w:val="24"/>
          <w:szCs w:val="24"/>
        </w:rPr>
        <w:t>телефо</w:t>
      </w:r>
      <w:r w:rsidR="000F5E92" w:rsidRPr="00427F52">
        <w:rPr>
          <w:rFonts w:ascii="Times New Roman" w:eastAsia="Calibri" w:hAnsi="Times New Roman" w:cs="Times New Roman"/>
          <w:sz w:val="24"/>
          <w:szCs w:val="24"/>
        </w:rPr>
        <w:t>н _____</w:t>
      </w:r>
      <w:r w:rsidR="002E7AAF" w:rsidRPr="00433F3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2E7AAF" w:rsidRDefault="002E7AAF" w:rsidP="00B9294C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B9294C" w:rsidRPr="00433F36" w:rsidRDefault="00B9294C" w:rsidP="00B9294C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2E7AAF" w:rsidRPr="00433F36" w:rsidRDefault="002E7AAF" w:rsidP="00875A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hAnsi="Times New Roman" w:cs="Times New Roman"/>
          <w:sz w:val="24"/>
          <w:szCs w:val="24"/>
        </w:rPr>
        <w:t>заявление</w:t>
      </w:r>
    </w:p>
    <w:p w:rsidR="002E7AAF" w:rsidRPr="00433F36" w:rsidRDefault="002E7AAF" w:rsidP="002E7AAF">
      <w:pPr>
        <w:rPr>
          <w:rFonts w:ascii="Times New Roman" w:eastAsia="Calibri" w:hAnsi="Times New Roman" w:cs="Times New Roman"/>
          <w:sz w:val="24"/>
          <w:szCs w:val="24"/>
        </w:rPr>
      </w:pPr>
    </w:p>
    <w:p w:rsidR="002E7AAF" w:rsidRPr="00433F36" w:rsidRDefault="002E7AAF" w:rsidP="00875A9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F36">
        <w:rPr>
          <w:rFonts w:ascii="Times New Roman" w:eastAsia="Calibri" w:hAnsi="Times New Roman" w:cs="Times New Roman"/>
          <w:sz w:val="24"/>
          <w:szCs w:val="24"/>
        </w:rPr>
        <w:t>Информирую Вас о моем желании принять участие в конкурсе на заключение договора о целевом обучении с обязательством последующего прохождения муниципальной службы</w:t>
      </w:r>
      <w:r w:rsidR="00B9294C">
        <w:rPr>
          <w:rFonts w:ascii="Times New Roman" w:hAnsi="Times New Roman" w:cs="Times New Roman"/>
          <w:sz w:val="24"/>
          <w:szCs w:val="24"/>
        </w:rPr>
        <w:t xml:space="preserve"> в</w:t>
      </w:r>
      <w:r w:rsidRPr="0043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36">
        <w:rPr>
          <w:rFonts w:ascii="Times New Roman" w:hAnsi="Times New Roman" w:cs="Times New Roman"/>
          <w:sz w:val="24"/>
          <w:szCs w:val="24"/>
        </w:rPr>
        <w:t>__________________ (наименование органа местного самоуправления</w:t>
      </w:r>
      <w:r w:rsidR="000F5E92" w:rsidRPr="000F5E92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Pr="00433F3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7AAF" w:rsidRPr="00433F36" w:rsidRDefault="002E7AAF" w:rsidP="000F5E9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0F5E92" w:rsidRPr="000F5E92">
        <w:rPr>
          <w:rFonts w:ascii="Times New Roman" w:eastAsia="Calibri" w:hAnsi="Times New Roman" w:cs="Times New Roman"/>
          <w:sz w:val="24"/>
          <w:szCs w:val="24"/>
        </w:rPr>
        <w:t xml:space="preserve"> Порядком</w:t>
      </w:r>
      <w:r w:rsidRPr="0043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E92" w:rsidRPr="004C6DDB">
        <w:rPr>
          <w:rFonts w:ascii="Times New Roman" w:eastAsia="Calibri" w:hAnsi="Times New Roman" w:cs="Times New Roman"/>
          <w:bCs/>
          <w:sz w:val="24"/>
          <w:szCs w:val="24"/>
        </w:rPr>
        <w:t>проведения конкурса на заключение договора о целевом обучении</w:t>
      </w:r>
      <w:r w:rsidR="000F5E92" w:rsidRPr="004C6DDB">
        <w:rPr>
          <w:rFonts w:ascii="Times New Roman" w:hAnsi="Times New Roman" w:cs="Times New Roman"/>
          <w:bCs/>
          <w:sz w:val="24"/>
          <w:szCs w:val="24"/>
        </w:rPr>
        <w:t xml:space="preserve"> с обязательством последующего прохождения муниципальной службы между органами местного самоуправления Мысковского </w:t>
      </w:r>
      <w:r w:rsidR="000F5E92">
        <w:rPr>
          <w:rFonts w:ascii="Times New Roman" w:hAnsi="Times New Roman" w:cs="Times New Roman"/>
          <w:bCs/>
          <w:sz w:val="24"/>
          <w:szCs w:val="24"/>
        </w:rPr>
        <w:t>городского округа и гражданином</w:t>
      </w:r>
      <w:r w:rsidRPr="00433F36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Мысковского городского округа от _____________________ №__________, </w:t>
      </w:r>
      <w:r w:rsidRPr="00433F36">
        <w:rPr>
          <w:rFonts w:ascii="Times New Roman" w:eastAsia="Calibri" w:hAnsi="Times New Roman" w:cs="Times New Roman"/>
          <w:sz w:val="24"/>
          <w:szCs w:val="24"/>
        </w:rPr>
        <w:t>прошу принять следующие документы:</w:t>
      </w:r>
    </w:p>
    <w:p w:rsidR="00875A9F" w:rsidRDefault="002E7AAF" w:rsidP="00875A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1.________________________________</w:t>
      </w:r>
      <w:r w:rsidRPr="00433F36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</w:p>
    <w:p w:rsidR="002E7AAF" w:rsidRPr="00433F36" w:rsidRDefault="002E7AAF" w:rsidP="00875A9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2.________________________________</w:t>
      </w:r>
      <w:r w:rsidRPr="00433F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E7AAF" w:rsidRPr="00433F36" w:rsidRDefault="002E7AAF" w:rsidP="00875A9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3. (и т.д.)</w:t>
      </w:r>
    </w:p>
    <w:p w:rsidR="000B61FD" w:rsidRDefault="002E7AAF" w:rsidP="00B9294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 xml:space="preserve">С условиями проведения конкурса, временем и местом проведения конкурса </w:t>
      </w:r>
      <w:proofErr w:type="gramStart"/>
      <w:r w:rsidRPr="00433F36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433F36">
        <w:rPr>
          <w:rFonts w:ascii="Times New Roman" w:eastAsia="Calibri" w:hAnsi="Times New Roman" w:cs="Times New Roman"/>
          <w:sz w:val="24"/>
          <w:szCs w:val="24"/>
        </w:rPr>
        <w:t xml:space="preserve"> (на).</w:t>
      </w:r>
    </w:p>
    <w:p w:rsidR="00B9294C" w:rsidRPr="00427F52" w:rsidRDefault="00B9294C" w:rsidP="00B9294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61FD" w:rsidRPr="00427F52" w:rsidRDefault="002E7AAF" w:rsidP="00B9294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3F36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B9294C">
        <w:rPr>
          <w:rFonts w:ascii="Times New Roman" w:eastAsia="Calibri" w:hAnsi="Times New Roman" w:cs="Times New Roman"/>
          <w:sz w:val="24"/>
          <w:szCs w:val="24"/>
        </w:rPr>
        <w:t>___</w:t>
      </w:r>
      <w:r w:rsidRPr="00433F36">
        <w:rPr>
          <w:rFonts w:ascii="Times New Roman" w:eastAsia="Calibri" w:hAnsi="Times New Roman" w:cs="Times New Roman"/>
          <w:sz w:val="24"/>
          <w:szCs w:val="24"/>
        </w:rPr>
        <w:t xml:space="preserve"> (Ф.И.О. заявителя</w:t>
      </w:r>
      <w:r w:rsidR="000F5E92" w:rsidRPr="000F5E92">
        <w:rPr>
          <w:rFonts w:ascii="Times New Roman" w:eastAsia="Calibri" w:hAnsi="Times New Roman" w:cs="Times New Roman"/>
          <w:sz w:val="24"/>
          <w:szCs w:val="24"/>
        </w:rPr>
        <w:t>)</w:t>
      </w:r>
      <w:r w:rsidRPr="00433F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AAF" w:rsidRPr="002E7AAF" w:rsidRDefault="000F5E92" w:rsidP="00875A9F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E7AAF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7AAF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0B61FD" w:rsidRPr="00427F52" w:rsidRDefault="000B61FD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</w:p>
    <w:p w:rsidR="000B61FD" w:rsidRPr="00427F52" w:rsidRDefault="000B61FD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</w:p>
    <w:p w:rsidR="000B61FD" w:rsidRDefault="000B61FD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</w:p>
    <w:p w:rsidR="00B9294C" w:rsidRPr="00427F52" w:rsidRDefault="00B9294C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</w:p>
    <w:p w:rsidR="000B61FD" w:rsidRPr="00427F52" w:rsidRDefault="000B61FD" w:rsidP="000B61FD">
      <w:pPr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84B12" w:rsidRDefault="00284B12" w:rsidP="00284B12">
      <w:pPr>
        <w:ind w:left="4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Порядку </w:t>
      </w:r>
      <w:r w:rsidR="000F5E92" w:rsidRPr="004C6DDB">
        <w:rPr>
          <w:rFonts w:ascii="Times New Roman" w:eastAsia="Calibri" w:hAnsi="Times New Roman" w:cs="Times New Roman"/>
          <w:bCs/>
          <w:sz w:val="24"/>
          <w:szCs w:val="24"/>
        </w:rPr>
        <w:t>проведения конкурса на заключение договора о целевом обучении</w:t>
      </w:r>
      <w:r w:rsidR="000F5E92" w:rsidRPr="004C6DDB">
        <w:rPr>
          <w:rFonts w:ascii="Times New Roman" w:hAnsi="Times New Roman" w:cs="Times New Roman"/>
          <w:bCs/>
          <w:sz w:val="24"/>
          <w:szCs w:val="24"/>
        </w:rPr>
        <w:t xml:space="preserve"> с обязательством последующего прохождения муниципальной службы между органами местного самоуправления Мысковского </w:t>
      </w:r>
      <w:r w:rsidR="000F5E92">
        <w:rPr>
          <w:rFonts w:ascii="Times New Roman" w:hAnsi="Times New Roman" w:cs="Times New Roman"/>
          <w:bCs/>
          <w:sz w:val="24"/>
          <w:szCs w:val="24"/>
        </w:rPr>
        <w:t>городского округа и гражданином</w:t>
      </w:r>
    </w:p>
    <w:p w:rsidR="00284B12" w:rsidRDefault="00284B12" w:rsidP="00284B1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84B12" w:rsidRDefault="00284B12" w:rsidP="00832C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6BB1" w:rsidRPr="00427F52" w:rsidRDefault="00284B12" w:rsidP="00284B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</w:t>
      </w:r>
    </w:p>
    <w:p w:rsidR="00616BB1" w:rsidRPr="00427F52" w:rsidRDefault="00284B12" w:rsidP="00284B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критериев отбора претендентов, участвующих в</w:t>
      </w:r>
      <w:r w:rsidRPr="0028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на заключение договора о целевом обучении </w:t>
      </w:r>
      <w:r w:rsidR="00616BB1" w:rsidRPr="00616BB1">
        <w:rPr>
          <w:rFonts w:ascii="Times New Roman" w:hAnsi="Times New Roman" w:cs="Times New Roman"/>
          <w:b/>
          <w:bCs/>
          <w:sz w:val="24"/>
          <w:szCs w:val="24"/>
        </w:rPr>
        <w:t>с обязательством последующего прохождения муниципальной службы между органами местного самоуправления Мысковского городского округа и гражданином</w:t>
      </w:r>
      <w:r w:rsidRPr="0061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84B12" w:rsidRPr="005F58FB" w:rsidRDefault="00284B12" w:rsidP="00284B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подсчета баллов по ним</w:t>
      </w:r>
    </w:p>
    <w:p w:rsidR="00284B12" w:rsidRDefault="00284B12" w:rsidP="00284B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FB" w:rsidRPr="00447AC0" w:rsidRDefault="00875A9F" w:rsidP="00875A9F">
      <w:pPr>
        <w:pStyle w:val="a4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84B12" w:rsidRP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на заключение договора о целевом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обучении </w:t>
      </w:r>
      <w:r w:rsidR="0070370B" w:rsidRPr="004C6DDB">
        <w:rPr>
          <w:rFonts w:ascii="Times New Roman" w:hAnsi="Times New Roman" w:cs="Times New Roman"/>
          <w:bCs/>
          <w:sz w:val="24"/>
          <w:szCs w:val="24"/>
        </w:rPr>
        <w:t xml:space="preserve">с обязательством последующего прохождения муниципальной службы между органами местного самоуправления Мысковского </w:t>
      </w:r>
      <w:r w:rsidR="0070370B">
        <w:rPr>
          <w:rFonts w:ascii="Times New Roman" w:hAnsi="Times New Roman" w:cs="Times New Roman"/>
          <w:bCs/>
          <w:sz w:val="24"/>
          <w:szCs w:val="24"/>
        </w:rPr>
        <w:t>городского округа и гражданином</w:t>
      </w:r>
      <w:r w:rsidR="0070370B" w:rsidRP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целевом обучении) комиссия оценивает претендентов на основании представленных документов</w:t>
      </w:r>
      <w:r w:rsidR="00433F36" w:rsidRP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B12" w:rsidRP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</w:t>
      </w:r>
      <w:r w:rsidR="00433F36" w:rsidRPr="0043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</w:t>
      </w:r>
      <w:r w:rsidR="0070370B" w:rsidRP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B12" w:rsidRPr="0044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</w:t>
      </w:r>
      <w:r w:rsidR="00284B12" w:rsidRPr="00447AC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0370B" w:rsidRPr="004C6DDB">
        <w:rPr>
          <w:rFonts w:ascii="Times New Roman" w:eastAsia="Calibri" w:hAnsi="Times New Roman" w:cs="Times New Roman"/>
          <w:bCs/>
          <w:sz w:val="24"/>
          <w:szCs w:val="24"/>
        </w:rPr>
        <w:t>проведения конкурса на заключение договора о целевом обучении</w:t>
      </w:r>
      <w:r w:rsidR="0070370B" w:rsidRPr="004C6DDB">
        <w:rPr>
          <w:rFonts w:ascii="Times New Roman" w:hAnsi="Times New Roman" w:cs="Times New Roman"/>
          <w:bCs/>
          <w:sz w:val="24"/>
          <w:szCs w:val="24"/>
        </w:rPr>
        <w:t xml:space="preserve"> с обязательством последующего прохождения муниципальной службы между органами местного</w:t>
      </w:r>
      <w:proofErr w:type="gramEnd"/>
      <w:r w:rsidR="0070370B" w:rsidRPr="004C6DDB">
        <w:rPr>
          <w:rFonts w:ascii="Times New Roman" w:hAnsi="Times New Roman" w:cs="Times New Roman"/>
          <w:bCs/>
          <w:sz w:val="24"/>
          <w:szCs w:val="24"/>
        </w:rPr>
        <w:t xml:space="preserve"> самоуправления Мысковского </w:t>
      </w:r>
      <w:r w:rsidR="0070370B">
        <w:rPr>
          <w:rFonts w:ascii="Times New Roman" w:hAnsi="Times New Roman" w:cs="Times New Roman"/>
          <w:bCs/>
          <w:sz w:val="24"/>
          <w:szCs w:val="24"/>
        </w:rPr>
        <w:t>городского округа и гражданином</w:t>
      </w:r>
      <w:r w:rsidR="00284B12" w:rsidRPr="00447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результатам конкурсных процедур.</w:t>
      </w:r>
    </w:p>
    <w:p w:rsidR="00875A9F" w:rsidRDefault="00875A9F" w:rsidP="00875A9F">
      <w:pPr>
        <w:pStyle w:val="a4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профессиональных и личностных каче</w:t>
      </w:r>
      <w:proofErr w:type="gramStart"/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может применять следующие методы (конкурсные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процедуры):</w:t>
      </w:r>
      <w:r w:rsid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8FB" w:rsidRDefault="0070370B" w:rsidP="00875A9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4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собеседование;</w:t>
      </w:r>
    </w:p>
    <w:p w:rsidR="00447AC0" w:rsidRDefault="0070370B" w:rsidP="0070370B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84B12"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5F58FB" w:rsidRDefault="0070370B" w:rsidP="00447AC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4B12"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реферата.</w:t>
      </w:r>
    </w:p>
    <w:p w:rsidR="005F58FB" w:rsidRPr="00DA6394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всех перечисленных методов не является обязательным.</w:t>
      </w:r>
      <w:r w:rsidR="00875A9F" w:rsidRPr="00DA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Необходимость, а также очередность их применения при проведении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процедур определяется конкурсной комиссией.</w:t>
      </w:r>
    </w:p>
    <w:p w:rsidR="00447AC0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Индивидуальное собеседование заключается в устных ответах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вопросы, задаваемые членами конкурсной комиссии. Результаты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собеседования оценивают</w:t>
      </w:r>
      <w:r w:rsidR="00447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членами конкурсной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 баллов, если претендент последовательно, в полном объеме,</w:t>
      </w:r>
      <w:r w:rsidR="00875A9F"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и качественно раскрыл содержание темы, правильно использовал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термины;</w:t>
      </w:r>
    </w:p>
    <w:p w:rsidR="00284B12" w:rsidRP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4 балла, если претендент последовательно, в полном объеме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 содержание темы, правильно использовал понятия и термины, но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неточности и незначительные;</w:t>
      </w:r>
    </w:p>
    <w:p w:rsidR="00875A9F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3 балла, если претендент последовательно, но не в полном объеме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 содержание темы, правильно использовал понятия и термины, но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незначительные неточности и незначительные ошибки;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 балла, если претендент не в полном объеме раскрыл содержание темы,</w:t>
      </w:r>
      <w:r w:rsidR="00875A9F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не всегда правильно использовал основные понятия и термины,</w:t>
      </w:r>
      <w:r w:rsidR="00875A9F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неточности и ошибки;</w:t>
      </w:r>
    </w:p>
    <w:p w:rsidR="00875A9F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 балл, если претендент не раскрыл содержание темы, при ответе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использовал основные понятия и термины, допустил неточности и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ошибки;</w:t>
      </w:r>
    </w:p>
    <w:p w:rsidR="005F58FB" w:rsidRDefault="005F58FB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0 баллов, если претендент не раскрыл содержание темы, при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 неправильно использовал основные понятия и термины, допустил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неточности и ошибки.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Тестирование претендентов на заключение договора о целевом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проводится по единому перечню теоретических вопросов,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A9F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прохождением муниципальной службы.</w:t>
      </w:r>
      <w:r w:rsidR="00875A9F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на заключение договора о целевом обучении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одинаковое время </w:t>
      </w:r>
      <w:r w:rsid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0370B" w:rsidRP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тестирования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претендентам выставляется: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- 5 баллов, если даны правильные ответы на 100% вопросов;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- 4 балла</w:t>
      </w:r>
      <w:r w:rsid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даны правильные ответы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80% вопросов;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- 3 балла</w:t>
      </w:r>
      <w:r w:rsid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даны правильные ответы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60% вопросов;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- 2 балла</w:t>
      </w:r>
      <w:r w:rsid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даны правильные ответы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40% вопросов;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- 1 балл</w:t>
      </w:r>
      <w:r w:rsid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даны правильные ответы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20% вопросов;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- 0 баллов, если даны правильные ответы менее чем на 20% вопросов.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определения темы реферата используются вопросы, связанные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общими принципами организации местного самоуправления в Российской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получают равнозначные по сложности вопросы и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 одинаковым временем для подготовки реферата.</w:t>
      </w:r>
      <w:r w:rsidR="00875A9F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членами конкурсной комиссии: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 баллов, если претендент последовательно, в полном объеме,</w:t>
      </w:r>
      <w:r w:rsidR="00875A9F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и качественно раскрыл содержание темы, правильно использовал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4 балла, если претендент последовательно, в полном объеме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 содержание темы, правильно использовал понятия и термины, но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неточности и незначительные ошибки;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3 балла, если претендент последовательно, но не в полном объеме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 содержание темы, правильно использовал понятия и термины, но</w:t>
      </w:r>
      <w:r w:rsidR="0087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незначительные неточности и незначительные ошибки;</w:t>
      </w:r>
    </w:p>
    <w:p w:rsidR="00284B12" w:rsidRPr="00284B12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 балла, если претендент не в полном объеме раскрыл содержание темы,</w:t>
      </w:r>
      <w:r w:rsidR="00875A9F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не всегда правильно использовал основные понятия и термины,</w:t>
      </w:r>
      <w:r w:rsidR="00B16089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неточности и ошибки;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 балл, если претендент не раскрыл содержание темы, при ответе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использовал основные понятия и термины, допустил неточности и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ошибки;</w:t>
      </w:r>
    </w:p>
    <w:p w:rsidR="005F58FB" w:rsidRDefault="00284B12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0 баллов, если претендент не раскрыл содержание темы, при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 неправильно использовал основные понятия и термины, допустил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неточности и ошибки.</w:t>
      </w:r>
    </w:p>
    <w:p w:rsidR="005F58FB" w:rsidRDefault="008C7ECC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конкурса каждый член конкурсной комиссии выставляет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 соответствующий балл, который заносится в бюллетень с краткой мотивировкой, обосновывающей решение о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оценке.</w:t>
      </w:r>
    </w:p>
    <w:p w:rsidR="005F58FB" w:rsidRDefault="008C7ECC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Баллы, выставленные всеми членами конкурсной комиссии,</w:t>
      </w:r>
      <w:r w:rsidR="00B16089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</w:t>
      </w:r>
      <w:r w:rsidR="0070370B" w:rsidRPr="007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участнику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8FB" w:rsidRDefault="008C7ECC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по итогам проведения конкурсных процедур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претендент, который набрал наибольшее количество баллов.</w:t>
      </w:r>
    </w:p>
    <w:p w:rsidR="005F58FB" w:rsidRDefault="008C7ECC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равенстве баллов у нескольких кандидатов, победитель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из числа этих кандидатов решением конкурсной комиссии.</w:t>
      </w:r>
    </w:p>
    <w:p w:rsidR="00284B12" w:rsidRDefault="008C7ECC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претенденты набрали от максимально возможного количества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при проведении одного испытания - менее 2 баллов, двух испытаний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менее 4 баллов, трех испытаний - менее 6 баллов, конкурсная комиссия</w:t>
      </w:r>
      <w:r w:rsidR="00B1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12" w:rsidRPr="002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 определять победителя конкурса.</w:t>
      </w:r>
      <w:r w:rsidR="002E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394" w:rsidRDefault="00DA6394" w:rsidP="009132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CC" w:rsidRDefault="008C7ECC" w:rsidP="00DA639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C0" w:rsidRDefault="00447AC0" w:rsidP="00DA639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C0" w:rsidRDefault="00447AC0" w:rsidP="00DA639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C0" w:rsidRDefault="00447AC0" w:rsidP="00DA639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94" w:rsidRPr="00264501" w:rsidRDefault="00DA6394" w:rsidP="00B9294C">
      <w:pPr>
        <w:rPr>
          <w:rFonts w:ascii="Times New Roman" w:hAnsi="Times New Roman" w:cs="Times New Roman"/>
          <w:sz w:val="24"/>
          <w:szCs w:val="24"/>
        </w:rPr>
      </w:pPr>
    </w:p>
    <w:sectPr w:rsidR="00DA6394" w:rsidRPr="00264501" w:rsidSect="00427F5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66" w:rsidRDefault="00E27866" w:rsidP="004A396E">
      <w:pPr>
        <w:spacing w:line="240" w:lineRule="auto"/>
      </w:pPr>
      <w:r>
        <w:separator/>
      </w:r>
    </w:p>
  </w:endnote>
  <w:endnote w:type="continuationSeparator" w:id="0">
    <w:p w:rsidR="00E27866" w:rsidRDefault="00E27866" w:rsidP="004A3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66" w:rsidRDefault="00E27866" w:rsidP="004A396E">
      <w:pPr>
        <w:spacing w:line="240" w:lineRule="auto"/>
      </w:pPr>
      <w:r>
        <w:separator/>
      </w:r>
    </w:p>
  </w:footnote>
  <w:footnote w:type="continuationSeparator" w:id="0">
    <w:p w:rsidR="00E27866" w:rsidRDefault="00E27866" w:rsidP="004A3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03927"/>
      <w:docPartObj>
        <w:docPartGallery w:val="Page Numbers (Top of Page)"/>
        <w:docPartUnique/>
      </w:docPartObj>
    </w:sdtPr>
    <w:sdtEndPr/>
    <w:sdtContent>
      <w:p w:rsidR="004A396E" w:rsidRDefault="004A39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3D">
          <w:rPr>
            <w:noProof/>
          </w:rPr>
          <w:t>6</w:t>
        </w:r>
        <w:r>
          <w:fldChar w:fldCharType="end"/>
        </w:r>
      </w:p>
    </w:sdtContent>
  </w:sdt>
  <w:p w:rsidR="004A396E" w:rsidRDefault="004A39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56C"/>
    <w:multiLevelType w:val="hybridMultilevel"/>
    <w:tmpl w:val="BB764A76"/>
    <w:lvl w:ilvl="0" w:tplc="8850C96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5513"/>
    <w:multiLevelType w:val="multilevel"/>
    <w:tmpl w:val="B58C6C38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17"/>
    <w:rsid w:val="000044CD"/>
    <w:rsid w:val="00034899"/>
    <w:rsid w:val="000552E4"/>
    <w:rsid w:val="000862BF"/>
    <w:rsid w:val="000B61FD"/>
    <w:rsid w:val="000F5E92"/>
    <w:rsid w:val="001007C9"/>
    <w:rsid w:val="001669D3"/>
    <w:rsid w:val="00182319"/>
    <w:rsid w:val="00197866"/>
    <w:rsid w:val="001C474F"/>
    <w:rsid w:val="00202A9B"/>
    <w:rsid w:val="00264501"/>
    <w:rsid w:val="00284B12"/>
    <w:rsid w:val="00293FF6"/>
    <w:rsid w:val="002C32F1"/>
    <w:rsid w:val="002E3BC4"/>
    <w:rsid w:val="002E7AAF"/>
    <w:rsid w:val="0031151A"/>
    <w:rsid w:val="00345A64"/>
    <w:rsid w:val="003906B4"/>
    <w:rsid w:val="00424E68"/>
    <w:rsid w:val="00427F52"/>
    <w:rsid w:val="00433F36"/>
    <w:rsid w:val="00447AC0"/>
    <w:rsid w:val="004758EE"/>
    <w:rsid w:val="00497943"/>
    <w:rsid w:val="004A396E"/>
    <w:rsid w:val="004A4FF3"/>
    <w:rsid w:val="004B7911"/>
    <w:rsid w:val="004C6DDB"/>
    <w:rsid w:val="00525227"/>
    <w:rsid w:val="00591FED"/>
    <w:rsid w:val="005C7121"/>
    <w:rsid w:val="005E14B4"/>
    <w:rsid w:val="005F58FB"/>
    <w:rsid w:val="006149BE"/>
    <w:rsid w:val="00616BB1"/>
    <w:rsid w:val="0062083E"/>
    <w:rsid w:val="00654273"/>
    <w:rsid w:val="006A622C"/>
    <w:rsid w:val="006B558D"/>
    <w:rsid w:val="006F2E2A"/>
    <w:rsid w:val="0070370B"/>
    <w:rsid w:val="007D2ACE"/>
    <w:rsid w:val="007E4C1E"/>
    <w:rsid w:val="007F7DCD"/>
    <w:rsid w:val="00812688"/>
    <w:rsid w:val="00832C6F"/>
    <w:rsid w:val="00875A9F"/>
    <w:rsid w:val="008C7ECC"/>
    <w:rsid w:val="009132E2"/>
    <w:rsid w:val="00924307"/>
    <w:rsid w:val="0093315F"/>
    <w:rsid w:val="0094061E"/>
    <w:rsid w:val="00A5633D"/>
    <w:rsid w:val="00A568BC"/>
    <w:rsid w:val="00A751AC"/>
    <w:rsid w:val="00A96832"/>
    <w:rsid w:val="00AA2A05"/>
    <w:rsid w:val="00AD401E"/>
    <w:rsid w:val="00AE748F"/>
    <w:rsid w:val="00B16089"/>
    <w:rsid w:val="00B858BA"/>
    <w:rsid w:val="00B9294C"/>
    <w:rsid w:val="00BB79F8"/>
    <w:rsid w:val="00BE1C20"/>
    <w:rsid w:val="00C95653"/>
    <w:rsid w:val="00C97017"/>
    <w:rsid w:val="00CE03B5"/>
    <w:rsid w:val="00D12282"/>
    <w:rsid w:val="00D47237"/>
    <w:rsid w:val="00DA6394"/>
    <w:rsid w:val="00E27866"/>
    <w:rsid w:val="00E4396B"/>
    <w:rsid w:val="00E4777D"/>
    <w:rsid w:val="00E5547D"/>
    <w:rsid w:val="00E81674"/>
    <w:rsid w:val="00EA01F7"/>
    <w:rsid w:val="00F2266D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17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0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1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1151A"/>
  </w:style>
  <w:style w:type="paragraph" w:styleId="a7">
    <w:name w:val="header"/>
    <w:basedOn w:val="a"/>
    <w:link w:val="a8"/>
    <w:uiPriority w:val="99"/>
    <w:unhideWhenUsed/>
    <w:rsid w:val="004A39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96E"/>
  </w:style>
  <w:style w:type="paragraph" w:styleId="a9">
    <w:name w:val="footer"/>
    <w:basedOn w:val="a"/>
    <w:link w:val="aa"/>
    <w:uiPriority w:val="99"/>
    <w:unhideWhenUsed/>
    <w:rsid w:val="004A39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F1B93375FC5EC9F3B5551597D6CCA5369D06474EE05AF9732CAEBCAF8C3C66202F761778013E64C2E0BCEE026FFDE3F0E3AB13527C8BBBaCU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5FCBD45F4AE0629B95C9C356069DFE094C84C4C96AD3B8C38D034F6500E9C807B8A6FE592AF609D0C76F13D9A3AD65D4CD15C27191C088F99E8254N1g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78087C37C5AC5BFF3FE2B890D0349CC8DDB00B3498DCFE713AD22E777E74FD253F6F3F8CFF8F02A75B6CB5D6B811A6B8AF496Ee3e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A454-2FC2-4DDF-9214-1C93C98C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Inna</cp:lastModifiedBy>
  <cp:revision>32</cp:revision>
  <cp:lastPrinted>2022-04-25T02:10:00Z</cp:lastPrinted>
  <dcterms:created xsi:type="dcterms:W3CDTF">2022-01-27T07:26:00Z</dcterms:created>
  <dcterms:modified xsi:type="dcterms:W3CDTF">2022-04-25T02:19:00Z</dcterms:modified>
</cp:coreProperties>
</file>