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17" w:rsidRPr="004850DC" w:rsidRDefault="00C97017" w:rsidP="004850DC">
      <w:pPr>
        <w:ind w:right="-526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F1E954" wp14:editId="289117D4">
            <wp:simplePos x="0" y="0"/>
            <wp:positionH relativeFrom="column">
              <wp:posOffset>2777490</wp:posOffset>
            </wp:positionH>
            <wp:positionV relativeFrom="paragraph">
              <wp:posOffset>-441960</wp:posOffset>
            </wp:positionV>
            <wp:extent cx="523875" cy="68580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017" w:rsidRPr="0067479D" w:rsidRDefault="00C97017" w:rsidP="004850D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7017" w:rsidRPr="00211BC4" w:rsidRDefault="00C97017" w:rsidP="00755B79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97017" w:rsidRPr="00211BC4" w:rsidRDefault="00C97017" w:rsidP="00C9701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 - Кузбасс</w:t>
      </w:r>
    </w:p>
    <w:p w:rsidR="00C97017" w:rsidRPr="00211BC4" w:rsidRDefault="00C97017" w:rsidP="00C9701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C97017" w:rsidRPr="0067479D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C97017" w:rsidRPr="0067479D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755B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 мая</w:t>
      </w:r>
      <w:r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№ </w:t>
      </w:r>
      <w:r w:rsidR="00755B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</w:p>
    <w:p w:rsidR="00C97017" w:rsidRPr="0067479D" w:rsidRDefault="00C97017" w:rsidP="00C9701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55B79" w:rsidRDefault="00C97017" w:rsidP="00C9701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50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</w:t>
      </w:r>
      <w:r w:rsidR="003D3FF0" w:rsidRPr="004850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установлении стоимости </w:t>
      </w:r>
      <w:r w:rsidR="000E511C" w:rsidRPr="004850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объектов </w:t>
      </w:r>
      <w:r w:rsidR="003D3FF0" w:rsidRPr="004850DC">
        <w:rPr>
          <w:rFonts w:ascii="Times New Roman" w:eastAsia="Calibri" w:hAnsi="Times New Roman" w:cs="Times New Roman"/>
          <w:b/>
          <w:bCs/>
          <w:sz w:val="24"/>
          <w:szCs w:val="24"/>
        </w:rPr>
        <w:t>движимого имущества, подлежащ</w:t>
      </w:r>
      <w:r w:rsidR="000E511C" w:rsidRPr="004850DC">
        <w:rPr>
          <w:rFonts w:ascii="Times New Roman" w:eastAsia="Calibri" w:hAnsi="Times New Roman" w:cs="Times New Roman"/>
          <w:b/>
          <w:bCs/>
          <w:sz w:val="24"/>
          <w:szCs w:val="24"/>
        </w:rPr>
        <w:t>их</w:t>
      </w:r>
      <w:r w:rsidR="003D3FF0" w:rsidRPr="004850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учету </w:t>
      </w:r>
    </w:p>
    <w:p w:rsidR="00C97017" w:rsidRPr="0067479D" w:rsidRDefault="003D3FF0" w:rsidP="0067479D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0DC">
        <w:rPr>
          <w:rFonts w:ascii="Times New Roman" w:eastAsia="Calibri" w:hAnsi="Times New Roman" w:cs="Times New Roman"/>
          <w:b/>
          <w:bCs/>
          <w:sz w:val="24"/>
          <w:szCs w:val="24"/>
        </w:rPr>
        <w:t>в реестре муниципального имущества Мысковского городского округа</w:t>
      </w:r>
    </w:p>
    <w:p w:rsidR="00755B79" w:rsidRDefault="00755B79" w:rsidP="00C97017">
      <w:pPr>
        <w:suppressAutoHyphens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7017" w:rsidRPr="00211BC4" w:rsidRDefault="00C97017" w:rsidP="00C97017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 xml:space="preserve">Принято </w:t>
      </w:r>
    </w:p>
    <w:p w:rsidR="00C97017" w:rsidRPr="00211BC4" w:rsidRDefault="00C97017" w:rsidP="00C97017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C97017" w:rsidRPr="00211BC4" w:rsidRDefault="00C97017" w:rsidP="00C97017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C97017" w:rsidRPr="00211BC4" w:rsidRDefault="00C97017" w:rsidP="00C97017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="00755B79">
        <w:rPr>
          <w:rFonts w:ascii="Times New Roman" w:eastAsia="Calibri" w:hAnsi="Times New Roman" w:cs="Times New Roman"/>
          <w:sz w:val="24"/>
          <w:szCs w:val="24"/>
        </w:rPr>
        <w:t>17 мая</w:t>
      </w:r>
      <w:r w:rsidRPr="00211BC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11BC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97017" w:rsidRPr="003A70A0" w:rsidRDefault="00C97017" w:rsidP="00F16137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70D1D" w:rsidRDefault="000E511C" w:rsidP="00F1613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E51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E511C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51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511C">
        <w:rPr>
          <w:rFonts w:ascii="Times New Roman" w:hAnsi="Times New Roman" w:cs="Times New Roman"/>
          <w:sz w:val="24"/>
          <w:szCs w:val="24"/>
        </w:rPr>
        <w:t xml:space="preserve">, Приказом Министерства экономического развития Российской Федерации от 30.08.2011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E511C">
        <w:rPr>
          <w:rFonts w:ascii="Times New Roman" w:hAnsi="Times New Roman" w:cs="Times New Roman"/>
          <w:sz w:val="24"/>
          <w:szCs w:val="24"/>
        </w:rPr>
        <w:t xml:space="preserve"> 424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511C">
        <w:rPr>
          <w:rFonts w:ascii="Times New Roman" w:hAnsi="Times New Roman" w:cs="Times New Roman"/>
          <w:sz w:val="24"/>
          <w:szCs w:val="24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511C">
        <w:rPr>
          <w:rFonts w:ascii="Times New Roman" w:hAnsi="Times New Roman" w:cs="Times New Roman"/>
          <w:sz w:val="24"/>
          <w:szCs w:val="24"/>
        </w:rPr>
        <w:t xml:space="preserve">, Приказом Министерства финансов Российской Федерации </w:t>
      </w:r>
      <w:r w:rsidRPr="004850DC">
        <w:rPr>
          <w:rFonts w:ascii="Times New Roman" w:hAnsi="Times New Roman" w:cs="Times New Roman"/>
          <w:color w:val="000000" w:themeColor="text1"/>
          <w:sz w:val="24"/>
          <w:szCs w:val="24"/>
        </w:rPr>
        <w:t>от 01.12.2010 № 157н</w:t>
      </w:r>
      <w:r w:rsidRPr="00761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16137">
        <w:rPr>
          <w:rFonts w:ascii="Times New Roman" w:hAnsi="Times New Roman" w:cs="Times New Roman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proofErr w:type="gramEnd"/>
      <w:r w:rsidR="00F16137">
        <w:rPr>
          <w:rFonts w:ascii="Times New Roman" w:hAnsi="Times New Roman" w:cs="Times New Roman"/>
          <w:sz w:val="24"/>
          <w:szCs w:val="24"/>
        </w:rPr>
        <w:t>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F16137"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511C">
        <w:rPr>
          <w:rFonts w:ascii="Times New Roman" w:hAnsi="Times New Roman" w:cs="Times New Roman"/>
          <w:sz w:val="24"/>
          <w:szCs w:val="24"/>
        </w:rPr>
        <w:t xml:space="preserve">, </w:t>
      </w:r>
      <w:r w:rsidR="00F1613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E511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5745A" w:rsidRPr="0025745A">
        <w:rPr>
          <w:rFonts w:ascii="Times New Roman" w:hAnsi="Times New Roman" w:cs="Times New Roman"/>
          <w:sz w:val="24"/>
          <w:szCs w:val="24"/>
        </w:rPr>
        <w:t>1</w:t>
      </w:r>
      <w:r w:rsidRPr="0025745A">
        <w:rPr>
          <w:rFonts w:ascii="Times New Roman" w:hAnsi="Times New Roman" w:cs="Times New Roman"/>
          <w:sz w:val="24"/>
          <w:szCs w:val="24"/>
        </w:rPr>
        <w:t xml:space="preserve"> части 2 статьи 32 Устава Мысковского</w:t>
      </w:r>
      <w:r w:rsidRPr="000E511C">
        <w:rPr>
          <w:rFonts w:ascii="Times New Roman" w:hAnsi="Times New Roman" w:cs="Times New Roman"/>
          <w:sz w:val="24"/>
          <w:szCs w:val="24"/>
        </w:rPr>
        <w:t xml:space="preserve"> городского округа, Совет народных депутатов Мысковского городского округа </w:t>
      </w:r>
    </w:p>
    <w:p w:rsidR="00755B79" w:rsidRDefault="006F457F" w:rsidP="00F1613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11C" w:rsidRPr="006F457F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11C" w:rsidRPr="006F457F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11C" w:rsidRPr="006F457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11C" w:rsidRPr="006F457F">
        <w:rPr>
          <w:rFonts w:ascii="Times New Roman" w:hAnsi="Times New Roman" w:cs="Times New Roman"/>
          <w:b/>
          <w:sz w:val="24"/>
          <w:szCs w:val="24"/>
        </w:rPr>
        <w:t>л:</w:t>
      </w:r>
    </w:p>
    <w:p w:rsidR="00F16137" w:rsidRPr="006F457F" w:rsidRDefault="00F16137" w:rsidP="00F1613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E511C" w:rsidRPr="000E511C" w:rsidRDefault="000E511C" w:rsidP="00F1613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511C">
        <w:rPr>
          <w:rFonts w:ascii="Times New Roman" w:hAnsi="Times New Roman" w:cs="Times New Roman"/>
          <w:sz w:val="24"/>
          <w:szCs w:val="24"/>
        </w:rPr>
        <w:t xml:space="preserve">1. Установить, что в </w:t>
      </w:r>
      <w:r w:rsidR="0025745A">
        <w:rPr>
          <w:rFonts w:ascii="Times New Roman" w:hAnsi="Times New Roman" w:cs="Times New Roman"/>
          <w:sz w:val="24"/>
          <w:szCs w:val="24"/>
        </w:rPr>
        <w:t>р</w:t>
      </w:r>
      <w:r w:rsidRPr="000E511C">
        <w:rPr>
          <w:rFonts w:ascii="Times New Roman" w:hAnsi="Times New Roman" w:cs="Times New Roman"/>
          <w:sz w:val="24"/>
          <w:szCs w:val="24"/>
        </w:rPr>
        <w:t xml:space="preserve">еестре </w:t>
      </w:r>
      <w:r w:rsidR="0025745A">
        <w:rPr>
          <w:rFonts w:ascii="Times New Roman" w:hAnsi="Times New Roman" w:cs="Times New Roman"/>
          <w:sz w:val="24"/>
          <w:szCs w:val="24"/>
        </w:rPr>
        <w:t>муниципального имущества Мысковского городского округа</w:t>
      </w:r>
      <w:r w:rsidRPr="000E511C">
        <w:rPr>
          <w:rFonts w:ascii="Times New Roman" w:hAnsi="Times New Roman" w:cs="Times New Roman"/>
          <w:sz w:val="24"/>
          <w:szCs w:val="24"/>
        </w:rPr>
        <w:t xml:space="preserve"> подлежит учету находящееся в собственности </w:t>
      </w:r>
      <w:r w:rsidR="0025745A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0E511C">
        <w:rPr>
          <w:rFonts w:ascii="Times New Roman" w:hAnsi="Times New Roman" w:cs="Times New Roman"/>
          <w:sz w:val="24"/>
          <w:szCs w:val="24"/>
        </w:rPr>
        <w:t xml:space="preserve"> движимое имущество, стоимость которого превышает 10</w:t>
      </w:r>
      <w:r w:rsidR="00A40112">
        <w:rPr>
          <w:rFonts w:ascii="Times New Roman" w:hAnsi="Times New Roman" w:cs="Times New Roman"/>
          <w:sz w:val="24"/>
          <w:szCs w:val="24"/>
        </w:rPr>
        <w:t xml:space="preserve"> </w:t>
      </w:r>
      <w:r w:rsidRPr="000E511C">
        <w:rPr>
          <w:rFonts w:ascii="Times New Roman" w:hAnsi="Times New Roman" w:cs="Times New Roman"/>
          <w:sz w:val="24"/>
          <w:szCs w:val="24"/>
        </w:rPr>
        <w:t xml:space="preserve">000 рублей, за исключением движимого имущества, указанного в пункте 2 настоящего </w:t>
      </w:r>
      <w:r w:rsidR="00F16137">
        <w:rPr>
          <w:rFonts w:ascii="Times New Roman" w:hAnsi="Times New Roman" w:cs="Times New Roman"/>
          <w:sz w:val="24"/>
          <w:szCs w:val="24"/>
        </w:rPr>
        <w:t>р</w:t>
      </w:r>
      <w:r w:rsidRPr="000E511C">
        <w:rPr>
          <w:rFonts w:ascii="Times New Roman" w:hAnsi="Times New Roman" w:cs="Times New Roman"/>
          <w:sz w:val="24"/>
          <w:szCs w:val="24"/>
        </w:rPr>
        <w:t>ешения.</w:t>
      </w:r>
    </w:p>
    <w:p w:rsidR="000E511C" w:rsidRDefault="000E511C" w:rsidP="00F1613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511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E511C">
        <w:rPr>
          <w:rFonts w:ascii="Times New Roman" w:hAnsi="Times New Roman" w:cs="Times New Roman"/>
          <w:sz w:val="24"/>
          <w:szCs w:val="24"/>
        </w:rPr>
        <w:t>Установить, что акции, доли (вклады) в уставных (складочных) капиталах хозяйственных обществ и товариществ, а также особо ценное движимое имущество, закрепленное за автономными и бюджетными муниципальными учреждениями</w:t>
      </w:r>
      <w:r w:rsidR="007616B4">
        <w:rPr>
          <w:rFonts w:ascii="Times New Roman" w:hAnsi="Times New Roman" w:cs="Times New Roman"/>
          <w:sz w:val="24"/>
          <w:szCs w:val="24"/>
        </w:rPr>
        <w:t xml:space="preserve"> </w:t>
      </w:r>
      <w:r w:rsidR="00A40112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0E511C">
        <w:rPr>
          <w:rFonts w:ascii="Times New Roman" w:hAnsi="Times New Roman" w:cs="Times New Roman"/>
          <w:sz w:val="24"/>
          <w:szCs w:val="24"/>
        </w:rPr>
        <w:t xml:space="preserve">, объекты библиотечного фонда и имущество, составляющее муниципальную казну </w:t>
      </w:r>
      <w:r w:rsidR="00A40112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0E511C">
        <w:rPr>
          <w:rFonts w:ascii="Times New Roman" w:hAnsi="Times New Roman" w:cs="Times New Roman"/>
          <w:sz w:val="24"/>
          <w:szCs w:val="24"/>
        </w:rPr>
        <w:t xml:space="preserve">, учитываются в </w:t>
      </w:r>
      <w:r w:rsidR="00A40112">
        <w:rPr>
          <w:rFonts w:ascii="Times New Roman" w:hAnsi="Times New Roman" w:cs="Times New Roman"/>
          <w:sz w:val="24"/>
          <w:szCs w:val="24"/>
        </w:rPr>
        <w:t>р</w:t>
      </w:r>
      <w:r w:rsidRPr="000E511C">
        <w:rPr>
          <w:rFonts w:ascii="Times New Roman" w:hAnsi="Times New Roman" w:cs="Times New Roman"/>
          <w:sz w:val="24"/>
          <w:szCs w:val="24"/>
        </w:rPr>
        <w:t xml:space="preserve">еестре </w:t>
      </w:r>
      <w:r w:rsidR="007616B4">
        <w:rPr>
          <w:rFonts w:ascii="Times New Roman" w:hAnsi="Times New Roman" w:cs="Times New Roman"/>
          <w:sz w:val="24"/>
          <w:szCs w:val="24"/>
        </w:rPr>
        <w:t>муниципального имущества Мысковского городского округа</w:t>
      </w:r>
      <w:r w:rsidRPr="000E511C">
        <w:rPr>
          <w:rFonts w:ascii="Times New Roman" w:hAnsi="Times New Roman" w:cs="Times New Roman"/>
          <w:sz w:val="24"/>
          <w:szCs w:val="24"/>
        </w:rPr>
        <w:t xml:space="preserve"> независимо от их стоимости.</w:t>
      </w:r>
      <w:proofErr w:type="gramEnd"/>
    </w:p>
    <w:p w:rsidR="00C97017" w:rsidRPr="003A70A0" w:rsidRDefault="007616B4" w:rsidP="00F1613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7017">
        <w:rPr>
          <w:rFonts w:ascii="Times New Roman" w:hAnsi="Times New Roman" w:cs="Times New Roman"/>
          <w:sz w:val="24"/>
          <w:szCs w:val="24"/>
        </w:rPr>
        <w:t xml:space="preserve">. </w:t>
      </w:r>
      <w:r w:rsidR="00C97017" w:rsidRPr="003A70A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16137">
        <w:rPr>
          <w:rFonts w:ascii="Times New Roman" w:hAnsi="Times New Roman" w:cs="Times New Roman"/>
          <w:sz w:val="24"/>
          <w:szCs w:val="24"/>
        </w:rPr>
        <w:t>р</w:t>
      </w:r>
      <w:r w:rsidR="00C97017" w:rsidRPr="003A70A0">
        <w:rPr>
          <w:rFonts w:ascii="Times New Roman" w:hAnsi="Times New Roman" w:cs="Times New Roman"/>
          <w:sz w:val="24"/>
          <w:szCs w:val="24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C97017" w:rsidRDefault="007616B4" w:rsidP="00F1613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7017" w:rsidRPr="003A70A0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F16137">
        <w:rPr>
          <w:rFonts w:ascii="Times New Roman" w:hAnsi="Times New Roman" w:cs="Times New Roman"/>
          <w:sz w:val="24"/>
          <w:szCs w:val="24"/>
        </w:rPr>
        <w:t>р</w:t>
      </w:r>
      <w:r w:rsidR="00C97017">
        <w:rPr>
          <w:rFonts w:ascii="Times New Roman" w:hAnsi="Times New Roman" w:cs="Times New Roman"/>
          <w:sz w:val="24"/>
          <w:szCs w:val="24"/>
        </w:rPr>
        <w:t>ешение вступает в силу на следующий день после его</w:t>
      </w:r>
      <w:r w:rsidR="00C97017" w:rsidRPr="003A70A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C97017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C97017" w:rsidRPr="003A70A0">
        <w:rPr>
          <w:rFonts w:ascii="Times New Roman" w:hAnsi="Times New Roman" w:cs="Times New Roman"/>
          <w:sz w:val="24"/>
          <w:szCs w:val="24"/>
        </w:rPr>
        <w:t>.</w:t>
      </w:r>
    </w:p>
    <w:p w:rsidR="00C97017" w:rsidRPr="00DA380F" w:rsidRDefault="007616B4" w:rsidP="00F16137">
      <w:pPr>
        <w:pStyle w:val="a4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7017">
        <w:rPr>
          <w:rFonts w:ascii="Times New Roman" w:hAnsi="Times New Roman" w:cs="Times New Roman"/>
          <w:sz w:val="24"/>
          <w:szCs w:val="24"/>
        </w:rPr>
        <w:t xml:space="preserve">. </w:t>
      </w:r>
      <w:r w:rsidR="00C97017" w:rsidRPr="00DA380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67479D" w:rsidRDefault="0067479D" w:rsidP="006747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6137" w:rsidRPr="00F16137" w:rsidRDefault="00F16137" w:rsidP="006747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97017" w:rsidRPr="00DA380F" w:rsidRDefault="00C97017" w:rsidP="00C970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F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C97017" w:rsidRDefault="00C97017" w:rsidP="00C970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F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DA3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3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380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4850D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A3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479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485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13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7479D">
        <w:rPr>
          <w:rFonts w:ascii="Times New Roman" w:hAnsi="Times New Roman" w:cs="Times New Roman"/>
          <w:b/>
          <w:bCs/>
          <w:sz w:val="24"/>
          <w:szCs w:val="24"/>
        </w:rPr>
        <w:t>А.М</w:t>
      </w:r>
      <w:r w:rsidR="004850DC">
        <w:rPr>
          <w:rFonts w:ascii="Times New Roman" w:hAnsi="Times New Roman" w:cs="Times New Roman"/>
          <w:b/>
          <w:bCs/>
          <w:sz w:val="24"/>
          <w:szCs w:val="24"/>
        </w:rPr>
        <w:t>. Кульчицкий</w:t>
      </w:r>
    </w:p>
    <w:p w:rsidR="0067479D" w:rsidRDefault="004850DC" w:rsidP="00C970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DA6394" w:rsidRPr="00755B79" w:rsidRDefault="00C97017" w:rsidP="00755B79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80F"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 округа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</w:t>
      </w:r>
      <w:r w:rsidR="004850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6747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F16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6747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Е.В.</w:t>
      </w:r>
      <w:r w:rsidR="004850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380F">
        <w:rPr>
          <w:rFonts w:ascii="Times New Roman" w:eastAsia="Calibri" w:hAnsi="Times New Roman" w:cs="Times New Roman"/>
          <w:b/>
          <w:bCs/>
          <w:sz w:val="24"/>
          <w:szCs w:val="24"/>
        </w:rPr>
        <w:t>Тимофеев</w:t>
      </w:r>
    </w:p>
    <w:sectPr w:rsidR="00DA6394" w:rsidRPr="00755B79" w:rsidSect="00F16137">
      <w:pgSz w:w="11906" w:h="16838"/>
      <w:pgMar w:top="113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56C"/>
    <w:multiLevelType w:val="hybridMultilevel"/>
    <w:tmpl w:val="BB764A76"/>
    <w:lvl w:ilvl="0" w:tplc="8850C96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5513"/>
    <w:multiLevelType w:val="multilevel"/>
    <w:tmpl w:val="B58C6C38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017"/>
    <w:rsid w:val="00034899"/>
    <w:rsid w:val="000552E4"/>
    <w:rsid w:val="000862BF"/>
    <w:rsid w:val="000D2D71"/>
    <w:rsid w:val="000E511C"/>
    <w:rsid w:val="001007C9"/>
    <w:rsid w:val="001669D3"/>
    <w:rsid w:val="00182319"/>
    <w:rsid w:val="001C474F"/>
    <w:rsid w:val="00202A9B"/>
    <w:rsid w:val="00222717"/>
    <w:rsid w:val="0025745A"/>
    <w:rsid w:val="00264501"/>
    <w:rsid w:val="00284B12"/>
    <w:rsid w:val="002C32F1"/>
    <w:rsid w:val="002E3BC4"/>
    <w:rsid w:val="002E7AAF"/>
    <w:rsid w:val="0031151A"/>
    <w:rsid w:val="003A473D"/>
    <w:rsid w:val="003D3FF0"/>
    <w:rsid w:val="003E60D2"/>
    <w:rsid w:val="003F1A02"/>
    <w:rsid w:val="00433F36"/>
    <w:rsid w:val="004850DC"/>
    <w:rsid w:val="00493EB2"/>
    <w:rsid w:val="004A4FF3"/>
    <w:rsid w:val="00500914"/>
    <w:rsid w:val="00513E25"/>
    <w:rsid w:val="00535519"/>
    <w:rsid w:val="005466E7"/>
    <w:rsid w:val="00560A01"/>
    <w:rsid w:val="00591FED"/>
    <w:rsid w:val="005A6FA0"/>
    <w:rsid w:val="005C2CAD"/>
    <w:rsid w:val="005E14B4"/>
    <w:rsid w:val="005E2358"/>
    <w:rsid w:val="005F58FB"/>
    <w:rsid w:val="006149BE"/>
    <w:rsid w:val="0062083E"/>
    <w:rsid w:val="0067479D"/>
    <w:rsid w:val="006A622C"/>
    <w:rsid w:val="006B558D"/>
    <w:rsid w:val="006F2E2A"/>
    <w:rsid w:val="006F457F"/>
    <w:rsid w:val="00755B79"/>
    <w:rsid w:val="007616B4"/>
    <w:rsid w:val="007D2ACE"/>
    <w:rsid w:val="007E4C1E"/>
    <w:rsid w:val="007F7DCD"/>
    <w:rsid w:val="00812688"/>
    <w:rsid w:val="00832C6F"/>
    <w:rsid w:val="0084044A"/>
    <w:rsid w:val="008A72DD"/>
    <w:rsid w:val="00924307"/>
    <w:rsid w:val="0093315F"/>
    <w:rsid w:val="0094061E"/>
    <w:rsid w:val="00940E10"/>
    <w:rsid w:val="00A40112"/>
    <w:rsid w:val="00A568BC"/>
    <w:rsid w:val="00A70D1D"/>
    <w:rsid w:val="00A751AC"/>
    <w:rsid w:val="00A905B2"/>
    <w:rsid w:val="00AB217C"/>
    <w:rsid w:val="00B66AD9"/>
    <w:rsid w:val="00B858BA"/>
    <w:rsid w:val="00BB79F8"/>
    <w:rsid w:val="00BC1F9A"/>
    <w:rsid w:val="00C37924"/>
    <w:rsid w:val="00C97017"/>
    <w:rsid w:val="00CD5074"/>
    <w:rsid w:val="00D12282"/>
    <w:rsid w:val="00D47237"/>
    <w:rsid w:val="00DA6394"/>
    <w:rsid w:val="00DC27B6"/>
    <w:rsid w:val="00E4777D"/>
    <w:rsid w:val="00E5547D"/>
    <w:rsid w:val="00E95CF0"/>
    <w:rsid w:val="00EB6022"/>
    <w:rsid w:val="00EB7422"/>
    <w:rsid w:val="00F16137"/>
    <w:rsid w:val="00F2266D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1C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0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0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01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11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41</cp:revision>
  <cp:lastPrinted>2022-05-19T02:23:00Z</cp:lastPrinted>
  <dcterms:created xsi:type="dcterms:W3CDTF">2022-01-27T07:26:00Z</dcterms:created>
  <dcterms:modified xsi:type="dcterms:W3CDTF">2022-05-19T02:23:00Z</dcterms:modified>
</cp:coreProperties>
</file>