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C3" w:rsidRDefault="00CA7543" w:rsidP="00EC5D2B">
      <w:pPr>
        <w:pStyle w:val="2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6.05pt;margin-top:-31.45pt;width:41.7pt;height:54.15pt;z-index:251657728;visibility:visible">
            <v:imagedata r:id="rId9" o:title=""/>
          </v:shape>
        </w:pict>
      </w:r>
    </w:p>
    <w:p w:rsidR="002C475A" w:rsidRDefault="007D0DC3" w:rsidP="00624953">
      <w:pPr>
        <w:ind w:right="-6"/>
        <w:jc w:val="center"/>
        <w:rPr>
          <w:b/>
        </w:rPr>
      </w:pPr>
      <w:r w:rsidRPr="002C475A">
        <w:rPr>
          <w:b/>
        </w:rPr>
        <w:t>Российская Федерация</w:t>
      </w:r>
    </w:p>
    <w:p w:rsidR="007D0DC3" w:rsidRPr="002C475A" w:rsidRDefault="007D0DC3" w:rsidP="002C475A">
      <w:pPr>
        <w:ind w:right="-6"/>
        <w:jc w:val="center"/>
        <w:rPr>
          <w:b/>
        </w:rPr>
      </w:pPr>
      <w:r w:rsidRPr="002C475A">
        <w:rPr>
          <w:b/>
        </w:rPr>
        <w:t>Кемеровская область</w:t>
      </w:r>
      <w:r w:rsidR="00BB5BDC" w:rsidRPr="002C475A">
        <w:rPr>
          <w:b/>
        </w:rPr>
        <w:t xml:space="preserve"> - Кузбасс </w:t>
      </w:r>
      <w:r w:rsidRPr="002C475A">
        <w:rPr>
          <w:b/>
        </w:rPr>
        <w:t xml:space="preserve"> 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Мысковский городской округ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Совет народных депутатов Мысковского городского округа</w:t>
      </w:r>
    </w:p>
    <w:p w:rsidR="007D0DC3" w:rsidRPr="002C475A" w:rsidRDefault="007D0DC3" w:rsidP="002C475A">
      <w:pPr>
        <w:ind w:right="-6"/>
        <w:jc w:val="center"/>
        <w:outlineLvl w:val="0"/>
        <w:rPr>
          <w:b/>
        </w:rPr>
      </w:pPr>
      <w:r w:rsidRPr="002C475A">
        <w:rPr>
          <w:b/>
        </w:rPr>
        <w:t>(</w:t>
      </w:r>
      <w:r w:rsidR="00997925" w:rsidRPr="002C475A">
        <w:rPr>
          <w:b/>
        </w:rPr>
        <w:t>шестой</w:t>
      </w:r>
      <w:r w:rsidRPr="002C475A">
        <w:rPr>
          <w:b/>
        </w:rPr>
        <w:t xml:space="preserve"> созыв)</w:t>
      </w:r>
    </w:p>
    <w:p w:rsidR="007D0DC3" w:rsidRPr="002C475A" w:rsidRDefault="007D0DC3" w:rsidP="002C475A">
      <w:pPr>
        <w:ind w:right="-5"/>
        <w:jc w:val="center"/>
        <w:rPr>
          <w:b/>
        </w:rPr>
      </w:pPr>
    </w:p>
    <w:p w:rsidR="007D0DC3" w:rsidRPr="002C475A" w:rsidRDefault="00997925" w:rsidP="002C475A">
      <w:pPr>
        <w:jc w:val="center"/>
        <w:rPr>
          <w:b/>
        </w:rPr>
      </w:pPr>
      <w:r w:rsidRPr="002C475A">
        <w:rPr>
          <w:b/>
        </w:rPr>
        <w:t>Р Е Ш Е Н И Е</w:t>
      </w:r>
    </w:p>
    <w:p w:rsidR="007D0DC3" w:rsidRPr="002C475A" w:rsidRDefault="007D0DC3" w:rsidP="002C475A">
      <w:pPr>
        <w:jc w:val="center"/>
        <w:rPr>
          <w:b/>
          <w:u w:val="single"/>
        </w:rPr>
      </w:pPr>
    </w:p>
    <w:p w:rsidR="002C475A" w:rsidRPr="001E0319" w:rsidRDefault="002C475A" w:rsidP="002C475A">
      <w:pPr>
        <w:jc w:val="center"/>
        <w:rPr>
          <w:b/>
        </w:rPr>
      </w:pPr>
      <w:r w:rsidRPr="001E0319">
        <w:rPr>
          <w:b/>
          <w:u w:val="single"/>
        </w:rPr>
        <w:t xml:space="preserve">от </w:t>
      </w:r>
      <w:r w:rsidR="00624953">
        <w:rPr>
          <w:b/>
          <w:u w:val="single"/>
        </w:rPr>
        <w:t>22 февраля</w:t>
      </w:r>
      <w:r w:rsidRPr="001E0319">
        <w:rPr>
          <w:b/>
          <w:u w:val="single"/>
        </w:rPr>
        <w:t xml:space="preserve"> 202</w:t>
      </w:r>
      <w:r w:rsidR="00624953">
        <w:rPr>
          <w:b/>
          <w:u w:val="single"/>
        </w:rPr>
        <w:t>3</w:t>
      </w:r>
      <w:r w:rsidRPr="001E0319">
        <w:rPr>
          <w:b/>
          <w:u w:val="single"/>
        </w:rPr>
        <w:t>г. №</w:t>
      </w:r>
      <w:r>
        <w:rPr>
          <w:b/>
          <w:u w:val="single"/>
        </w:rPr>
        <w:t xml:space="preserve"> </w:t>
      </w:r>
      <w:r w:rsidR="00624953">
        <w:rPr>
          <w:b/>
          <w:u w:val="single"/>
        </w:rPr>
        <w:t>10</w:t>
      </w:r>
      <w:r w:rsidRPr="001E0319">
        <w:rPr>
          <w:b/>
          <w:u w:val="single"/>
        </w:rPr>
        <w:t>-н</w:t>
      </w:r>
    </w:p>
    <w:p w:rsidR="007D0DC3" w:rsidRPr="002C475A" w:rsidRDefault="007D0DC3" w:rsidP="002C475A">
      <w:pPr>
        <w:pStyle w:val="Style6"/>
        <w:widowControl/>
        <w:spacing w:line="240" w:lineRule="auto"/>
        <w:jc w:val="center"/>
      </w:pPr>
    </w:p>
    <w:p w:rsidR="008E1E98" w:rsidRDefault="007D42F5" w:rsidP="008E1E98">
      <w:pPr>
        <w:widowControl/>
        <w:jc w:val="center"/>
        <w:rPr>
          <w:b/>
          <w:bCs/>
          <w:iCs/>
        </w:rPr>
      </w:pPr>
      <w:r w:rsidRPr="008E1E98">
        <w:rPr>
          <w:rStyle w:val="FontStyle12"/>
          <w:b/>
          <w:sz w:val="24"/>
        </w:rPr>
        <w:t>О</w:t>
      </w:r>
      <w:r w:rsidR="00BB5BDC" w:rsidRPr="008E1E98">
        <w:rPr>
          <w:rStyle w:val="FontStyle12"/>
          <w:b/>
          <w:sz w:val="24"/>
        </w:rPr>
        <w:t xml:space="preserve"> внесении изменений в </w:t>
      </w:r>
      <w:r w:rsidR="008E1E98">
        <w:rPr>
          <w:b/>
          <w:bCs/>
          <w:iCs/>
        </w:rPr>
        <w:t>р</w:t>
      </w:r>
      <w:r w:rsidR="008E1E98" w:rsidRPr="008E1E98">
        <w:rPr>
          <w:b/>
          <w:bCs/>
          <w:iCs/>
        </w:rPr>
        <w:t xml:space="preserve">ешение Мысковского городского Совета народных депутатов от 21.04.2011 № 19-н «Об утверждении Перечня должностей муниципальной службы в органах местного самоуправления и муниципальных учреждениях Мысковского городского округа, на которые распространяются ограничения, установленные статьей 12 Федерального закона от 25.12.2008 </w:t>
      </w:r>
    </w:p>
    <w:p w:rsidR="007D0DC3" w:rsidRPr="008E1E98" w:rsidRDefault="008E1E98" w:rsidP="008E1E98">
      <w:pPr>
        <w:widowControl/>
        <w:jc w:val="center"/>
        <w:rPr>
          <w:rStyle w:val="FontStyle12"/>
          <w:b/>
          <w:bCs/>
          <w:iCs/>
          <w:sz w:val="24"/>
        </w:rPr>
      </w:pPr>
      <w:r w:rsidRPr="008E1E98">
        <w:rPr>
          <w:b/>
          <w:bCs/>
          <w:iCs/>
        </w:rPr>
        <w:t>№ 273-ФЗ «О противодействии коррупции</w:t>
      </w:r>
      <w:r>
        <w:rPr>
          <w:b/>
          <w:bCs/>
          <w:iCs/>
        </w:rPr>
        <w:t>»</w:t>
      </w:r>
      <w:r w:rsidR="00CA7543">
        <w:rPr>
          <w:b/>
          <w:bCs/>
          <w:iCs/>
        </w:rPr>
        <w:t>»</w:t>
      </w:r>
    </w:p>
    <w:p w:rsidR="007D0DC3" w:rsidRPr="002C475A" w:rsidRDefault="007D0DC3" w:rsidP="002C475A">
      <w:pPr>
        <w:pStyle w:val="Style6"/>
        <w:widowControl/>
        <w:tabs>
          <w:tab w:val="left" w:pos="1080"/>
          <w:tab w:val="left" w:pos="5103"/>
        </w:tabs>
        <w:spacing w:line="240" w:lineRule="auto"/>
        <w:ind w:right="-2"/>
        <w:jc w:val="center"/>
        <w:rPr>
          <w:rStyle w:val="FontStyle12"/>
          <w:b/>
          <w:sz w:val="24"/>
        </w:rPr>
      </w:pPr>
    </w:p>
    <w:p w:rsidR="00CA7543" w:rsidRDefault="00CA7543" w:rsidP="00CA754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</w:p>
    <w:p w:rsidR="00037DB6" w:rsidRPr="002C475A" w:rsidRDefault="00037DB6" w:rsidP="00CA7543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bookmarkStart w:id="0" w:name="_GoBack"/>
      <w:bookmarkEnd w:id="0"/>
      <w:r w:rsidRPr="002C475A">
        <w:t>Принято</w:t>
      </w: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Советом народных депутатов</w:t>
      </w:r>
    </w:p>
    <w:p w:rsidR="00037DB6" w:rsidRPr="002C475A" w:rsidRDefault="00037DB6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 w:rsidRPr="002C475A">
        <w:t>Мысковского городского округа</w:t>
      </w:r>
    </w:p>
    <w:p w:rsidR="00CE6EB3" w:rsidRPr="002C475A" w:rsidRDefault="00624953" w:rsidP="002C475A">
      <w:pPr>
        <w:widowControl/>
        <w:tabs>
          <w:tab w:val="left" w:pos="0"/>
        </w:tabs>
        <w:autoSpaceDE/>
        <w:autoSpaceDN/>
        <w:adjustRightInd/>
        <w:snapToGrid w:val="0"/>
        <w:ind w:right="-2"/>
        <w:jc w:val="right"/>
      </w:pPr>
      <w:r>
        <w:t xml:space="preserve">21 февраля </w:t>
      </w:r>
      <w:r w:rsidR="00CE6EB3" w:rsidRPr="002C475A">
        <w:t>202</w:t>
      </w:r>
      <w:r w:rsidR="006B6C2A">
        <w:t>3</w:t>
      </w:r>
      <w:r w:rsidR="00CE6EB3" w:rsidRPr="002C475A">
        <w:t xml:space="preserve"> года</w:t>
      </w:r>
    </w:p>
    <w:p w:rsidR="00037DB6" w:rsidRPr="002C475A" w:rsidRDefault="00037DB6" w:rsidP="00667F36">
      <w:pPr>
        <w:pStyle w:val="Style7"/>
        <w:widowControl/>
        <w:spacing w:line="240" w:lineRule="auto"/>
        <w:ind w:right="-2" w:firstLine="709"/>
        <w:rPr>
          <w:rStyle w:val="FontStyle12"/>
          <w:sz w:val="24"/>
        </w:rPr>
      </w:pPr>
    </w:p>
    <w:p w:rsidR="006B6C2A" w:rsidRPr="00AF28C1" w:rsidRDefault="00AF28C1" w:rsidP="00AF28C1">
      <w:pPr>
        <w:widowControl/>
        <w:ind w:firstLine="709"/>
        <w:jc w:val="both"/>
      </w:pPr>
      <w:r w:rsidRPr="00AF28C1">
        <w:t>В соответствии со</w:t>
      </w:r>
      <w:r w:rsidR="00DA7C0F">
        <w:t xml:space="preserve"> статьей 64.1 Трудового кодекса Российской Федерации,</w:t>
      </w:r>
      <w:r w:rsidRPr="00AF28C1">
        <w:t xml:space="preserve"> </w:t>
      </w:r>
      <w:hyperlink r:id="rId10" w:history="1">
        <w:r w:rsidRPr="00AF28C1">
          <w:t>статьей 12</w:t>
        </w:r>
      </w:hyperlink>
      <w:r w:rsidRPr="00AF28C1">
        <w:t xml:space="preserve"> Федерального закона от 25.12.2008 </w:t>
      </w:r>
      <w:r>
        <w:t>№ 273-ФЗ «</w:t>
      </w:r>
      <w:r w:rsidRPr="00AF28C1">
        <w:t>О противодействии коррупции</w:t>
      </w:r>
      <w:r>
        <w:t>»</w:t>
      </w:r>
      <w:r w:rsidRPr="00AF28C1">
        <w:t xml:space="preserve">, </w:t>
      </w:r>
      <w:hyperlink r:id="rId11" w:history="1">
        <w:r w:rsidR="006B6C2A" w:rsidRPr="00AF28C1">
          <w:t>руководствуясь статьей 32</w:t>
        </w:r>
      </w:hyperlink>
      <w:r w:rsidR="006B6C2A" w:rsidRPr="00AF28C1">
        <w:t xml:space="preserve"> Устава Мысковского городского округа, Совет народных депутатов Мысковского городского округа </w:t>
      </w:r>
    </w:p>
    <w:p w:rsidR="00B125AE" w:rsidRPr="00AF28C1" w:rsidRDefault="00B125AE" w:rsidP="00667F36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  <w:r w:rsidRPr="00AF28C1">
        <w:rPr>
          <w:rStyle w:val="FontStyle11"/>
          <w:bCs/>
          <w:spacing w:val="60"/>
          <w:sz w:val="24"/>
        </w:rPr>
        <w:t>решил:</w:t>
      </w:r>
    </w:p>
    <w:p w:rsidR="00B125AE" w:rsidRDefault="00B125AE" w:rsidP="00667F36">
      <w:pPr>
        <w:pStyle w:val="Style8"/>
        <w:widowControl/>
        <w:ind w:firstLine="709"/>
        <w:jc w:val="both"/>
        <w:rPr>
          <w:rStyle w:val="FontStyle11"/>
          <w:bCs/>
          <w:spacing w:val="60"/>
          <w:sz w:val="24"/>
        </w:rPr>
      </w:pPr>
    </w:p>
    <w:p w:rsidR="008A171B" w:rsidRPr="00171B23" w:rsidRDefault="00B125AE" w:rsidP="00AF28C1">
      <w:pPr>
        <w:widowControl/>
        <w:ind w:firstLine="709"/>
        <w:jc w:val="both"/>
      </w:pPr>
      <w:r w:rsidRPr="00DA1711">
        <w:t>1.</w:t>
      </w:r>
      <w:r w:rsidRPr="00DA1711">
        <w:rPr>
          <w:rStyle w:val="FontStyle11"/>
          <w:bCs/>
          <w:spacing w:val="60"/>
          <w:sz w:val="24"/>
        </w:rPr>
        <w:t xml:space="preserve"> </w:t>
      </w:r>
      <w:r w:rsidRPr="00DA1711">
        <w:t>Внести в</w:t>
      </w:r>
      <w:r w:rsidRPr="00DA1711">
        <w:rPr>
          <w:rStyle w:val="FontStyle12"/>
          <w:sz w:val="24"/>
        </w:rPr>
        <w:t xml:space="preserve"> </w:t>
      </w:r>
      <w:hyperlink r:id="rId12" w:history="1">
        <w:r w:rsidR="00AF28C1" w:rsidRPr="00171B23">
          <w:t>Перечень</w:t>
        </w:r>
      </w:hyperlink>
      <w:r w:rsidR="00AF28C1" w:rsidRPr="00171B23">
        <w:t xml:space="preserve"> должностей муниципальной службы в органах местного самоуправления и муниципальных учреждениях Мысковского городского округа, на которые распространяются ограничения, установленные </w:t>
      </w:r>
      <w:hyperlink r:id="rId13" w:history="1">
        <w:r w:rsidR="00AF28C1" w:rsidRPr="00171B23">
          <w:t>статьей 12</w:t>
        </w:r>
      </w:hyperlink>
      <w:r w:rsidR="00AF28C1" w:rsidRPr="00171B23">
        <w:t xml:space="preserve"> Федерального закона от 25.12.2008 № 273-ФЗ «О противодействии коррупции»</w:t>
      </w:r>
      <w:r w:rsidR="00AF28C1">
        <w:t xml:space="preserve">, утвержденный </w:t>
      </w:r>
      <w:r w:rsidR="00DA1711" w:rsidRPr="00DA1711">
        <w:rPr>
          <w:bCs/>
          <w:iCs/>
        </w:rPr>
        <w:t>решение</w:t>
      </w:r>
      <w:r w:rsidR="00AF28C1">
        <w:rPr>
          <w:bCs/>
          <w:iCs/>
        </w:rPr>
        <w:t>м</w:t>
      </w:r>
      <w:r w:rsidR="00DA1711" w:rsidRPr="00DA1711">
        <w:rPr>
          <w:bCs/>
          <w:iCs/>
        </w:rPr>
        <w:t xml:space="preserve"> Мысковского городского Совета народных депутатов от 21.04.2011 № 19-н </w:t>
      </w:r>
      <w:r w:rsidR="00DA1711">
        <w:rPr>
          <w:bCs/>
          <w:iCs/>
        </w:rPr>
        <w:t>(в редакции решен</w:t>
      </w:r>
      <w:r w:rsidR="006B6C2A">
        <w:rPr>
          <w:bCs/>
          <w:iCs/>
        </w:rPr>
        <w:t>ий</w:t>
      </w:r>
      <w:r w:rsidR="00DA1711">
        <w:rPr>
          <w:bCs/>
          <w:iCs/>
        </w:rPr>
        <w:t xml:space="preserve"> от 20.10.2011 № 63-н</w:t>
      </w:r>
      <w:r w:rsidR="006B6C2A">
        <w:rPr>
          <w:bCs/>
          <w:iCs/>
        </w:rPr>
        <w:t>, 29.09.2021</w:t>
      </w:r>
      <w:r w:rsidR="00DA7C0F">
        <w:rPr>
          <w:bCs/>
          <w:iCs/>
        </w:rPr>
        <w:t xml:space="preserve"> № 72-н</w:t>
      </w:r>
      <w:r w:rsidR="00DA1711">
        <w:rPr>
          <w:bCs/>
          <w:iCs/>
        </w:rPr>
        <w:t>)</w:t>
      </w:r>
      <w:r w:rsidR="003656F6">
        <w:rPr>
          <w:bCs/>
          <w:iCs/>
        </w:rPr>
        <w:t xml:space="preserve"> </w:t>
      </w:r>
      <w:r w:rsidR="002C475A" w:rsidRPr="002C475A">
        <w:t>изменени</w:t>
      </w:r>
      <w:r w:rsidR="003656F6">
        <w:t>я</w:t>
      </w:r>
      <w:r w:rsidR="008A171B" w:rsidRPr="00171B23">
        <w:t xml:space="preserve">, дополнить разделом </w:t>
      </w:r>
      <w:r w:rsidR="008A171B" w:rsidRPr="00171B23">
        <w:rPr>
          <w:bCs/>
        </w:rPr>
        <w:t>V следующего содержания:</w:t>
      </w:r>
    </w:p>
    <w:p w:rsidR="008A171B" w:rsidRPr="00171B23" w:rsidRDefault="00171B23" w:rsidP="00171B23">
      <w:pPr>
        <w:widowControl/>
        <w:jc w:val="center"/>
        <w:rPr>
          <w:bCs/>
        </w:rPr>
      </w:pPr>
      <w:r w:rsidRPr="00171B23">
        <w:t>«</w:t>
      </w:r>
      <w:r w:rsidR="008A171B" w:rsidRPr="00171B23">
        <w:rPr>
          <w:bCs/>
        </w:rPr>
        <w:t>V. Должности муниципальной службы, учреждаемые</w:t>
      </w:r>
    </w:p>
    <w:p w:rsidR="008A171B" w:rsidRPr="00171B23" w:rsidRDefault="008A171B" w:rsidP="00171B23">
      <w:pPr>
        <w:widowControl/>
        <w:jc w:val="center"/>
        <w:rPr>
          <w:bCs/>
        </w:rPr>
      </w:pPr>
      <w:r w:rsidRPr="00171B23">
        <w:rPr>
          <w:bCs/>
        </w:rPr>
        <w:t>для обеспечения исполнения полномочий Финансового управления</w:t>
      </w:r>
    </w:p>
    <w:p w:rsidR="008A171B" w:rsidRPr="00171B23" w:rsidRDefault="008A171B" w:rsidP="00171B23">
      <w:pPr>
        <w:widowControl/>
        <w:jc w:val="center"/>
        <w:rPr>
          <w:bCs/>
        </w:rPr>
      </w:pPr>
      <w:r w:rsidRPr="00171B23">
        <w:rPr>
          <w:bCs/>
        </w:rPr>
        <w:t>Мысковского городского округа</w:t>
      </w:r>
    </w:p>
    <w:p w:rsidR="008A171B" w:rsidRPr="00171B23" w:rsidRDefault="008A171B" w:rsidP="00171B23">
      <w:pPr>
        <w:widowControl/>
        <w:jc w:val="both"/>
      </w:pPr>
    </w:p>
    <w:p w:rsidR="008A171B" w:rsidRPr="00171B23" w:rsidRDefault="008A171B" w:rsidP="00171B23">
      <w:pPr>
        <w:widowControl/>
        <w:jc w:val="center"/>
        <w:outlineLvl w:val="1"/>
        <w:rPr>
          <w:bCs/>
        </w:rPr>
      </w:pPr>
      <w:r w:rsidRPr="00171B23">
        <w:rPr>
          <w:bCs/>
        </w:rPr>
        <w:t>Высшая должность</w:t>
      </w:r>
    </w:p>
    <w:p w:rsidR="008A171B" w:rsidRPr="00171B23" w:rsidRDefault="008A171B" w:rsidP="00171B23">
      <w:pPr>
        <w:widowControl/>
        <w:jc w:val="both"/>
      </w:pPr>
    </w:p>
    <w:p w:rsidR="008A171B" w:rsidRPr="00171B23" w:rsidRDefault="008A171B" w:rsidP="00171B23">
      <w:pPr>
        <w:widowControl/>
        <w:jc w:val="both"/>
      </w:pPr>
      <w:r w:rsidRPr="00171B23">
        <w:t>Заместитель главы Мысковского городского округа - начальник Управления</w:t>
      </w:r>
    </w:p>
    <w:p w:rsidR="008A171B" w:rsidRPr="00171B23" w:rsidRDefault="008A171B" w:rsidP="00171B23">
      <w:pPr>
        <w:widowControl/>
        <w:jc w:val="both"/>
      </w:pPr>
    </w:p>
    <w:p w:rsidR="008A171B" w:rsidRPr="00171B23" w:rsidRDefault="008A171B" w:rsidP="00171B23">
      <w:pPr>
        <w:widowControl/>
        <w:jc w:val="center"/>
        <w:outlineLvl w:val="1"/>
        <w:rPr>
          <w:bCs/>
        </w:rPr>
      </w:pPr>
      <w:r w:rsidRPr="00171B23">
        <w:rPr>
          <w:bCs/>
        </w:rPr>
        <w:t>Главная должность</w:t>
      </w:r>
    </w:p>
    <w:p w:rsidR="008A171B" w:rsidRPr="00171B23" w:rsidRDefault="008A171B" w:rsidP="00171B23">
      <w:pPr>
        <w:widowControl/>
        <w:jc w:val="both"/>
      </w:pPr>
    </w:p>
    <w:p w:rsidR="008A171B" w:rsidRPr="00171B23" w:rsidRDefault="008A171B" w:rsidP="00171B23">
      <w:pPr>
        <w:widowControl/>
        <w:jc w:val="both"/>
      </w:pPr>
      <w:r w:rsidRPr="00171B23">
        <w:t>Заместитель начальника управления - начальник отдела</w:t>
      </w:r>
    </w:p>
    <w:p w:rsidR="008A171B" w:rsidRPr="00171B23" w:rsidRDefault="008A171B" w:rsidP="00171B23">
      <w:pPr>
        <w:widowControl/>
        <w:jc w:val="both"/>
      </w:pPr>
    </w:p>
    <w:p w:rsidR="008A171B" w:rsidRPr="00171B23" w:rsidRDefault="008A171B" w:rsidP="00171B23">
      <w:pPr>
        <w:widowControl/>
        <w:jc w:val="center"/>
        <w:outlineLvl w:val="1"/>
        <w:rPr>
          <w:bCs/>
        </w:rPr>
      </w:pPr>
      <w:r w:rsidRPr="00171B23">
        <w:rPr>
          <w:bCs/>
        </w:rPr>
        <w:t>Ведущая должность</w:t>
      </w:r>
    </w:p>
    <w:p w:rsidR="008A171B" w:rsidRPr="00171B23" w:rsidRDefault="008A171B" w:rsidP="00171B23">
      <w:pPr>
        <w:widowControl/>
        <w:jc w:val="both"/>
      </w:pPr>
    </w:p>
    <w:p w:rsidR="008A171B" w:rsidRPr="00171B23" w:rsidRDefault="008A171B" w:rsidP="00171B23">
      <w:pPr>
        <w:widowControl/>
        <w:jc w:val="both"/>
      </w:pPr>
      <w:r w:rsidRPr="00171B23">
        <w:t>Начальник отдела в управлении</w:t>
      </w:r>
    </w:p>
    <w:p w:rsidR="008A171B" w:rsidRPr="00171B23" w:rsidRDefault="008A171B" w:rsidP="00171B23">
      <w:pPr>
        <w:widowControl/>
        <w:jc w:val="both"/>
      </w:pPr>
      <w:r w:rsidRPr="00171B23">
        <w:lastRenderedPageBreak/>
        <w:t>Заместитель начальника отдела</w:t>
      </w:r>
    </w:p>
    <w:p w:rsidR="008A171B" w:rsidRPr="00171B23" w:rsidRDefault="008A171B" w:rsidP="00171B23">
      <w:pPr>
        <w:widowControl/>
        <w:jc w:val="both"/>
      </w:pPr>
      <w:r w:rsidRPr="00171B23">
        <w:t>Заведующий сектором</w:t>
      </w:r>
    </w:p>
    <w:p w:rsidR="008A171B" w:rsidRDefault="008A171B" w:rsidP="00171B23">
      <w:pPr>
        <w:widowControl/>
        <w:jc w:val="both"/>
      </w:pPr>
      <w:r w:rsidRPr="00171B23">
        <w:t>Консультант-советник</w:t>
      </w:r>
      <w:r w:rsidR="00171B23">
        <w:t>».</w:t>
      </w:r>
    </w:p>
    <w:p w:rsidR="003656F6" w:rsidRPr="000265A3" w:rsidRDefault="003656F6" w:rsidP="003656F6">
      <w:pPr>
        <w:tabs>
          <w:tab w:val="left" w:pos="-426"/>
        </w:tabs>
        <w:ind w:firstLine="720"/>
        <w:jc w:val="both"/>
      </w:pPr>
      <w:r w:rsidRPr="000265A3"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171B23" w:rsidRDefault="003656F6" w:rsidP="003656F6">
      <w:pPr>
        <w:ind w:firstLine="720"/>
        <w:jc w:val="both"/>
        <w:rPr>
          <w:bCs/>
        </w:rPr>
      </w:pPr>
      <w:r w:rsidRPr="000265A3">
        <w:rPr>
          <w:bCs/>
        </w:rPr>
        <w:t xml:space="preserve">3. </w:t>
      </w:r>
      <w:r w:rsidRPr="0035542B">
        <w:rPr>
          <w:bCs/>
        </w:rPr>
        <w:t>Настоящее решение вступает в силу на следующий день после его официальног</w:t>
      </w:r>
      <w:r>
        <w:rPr>
          <w:bCs/>
        </w:rPr>
        <w:t>о опубликования (обнародования)</w:t>
      </w:r>
      <w:r w:rsidR="00171B23">
        <w:rPr>
          <w:bCs/>
        </w:rPr>
        <w:t>.</w:t>
      </w:r>
    </w:p>
    <w:p w:rsidR="003656F6" w:rsidRPr="000265A3" w:rsidRDefault="003656F6" w:rsidP="003656F6">
      <w:pPr>
        <w:ind w:firstLine="720"/>
        <w:jc w:val="both"/>
      </w:pPr>
      <w:r w:rsidRPr="000265A3"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2C475A" w:rsidRPr="002C475A" w:rsidRDefault="002C475A" w:rsidP="00667F36">
      <w:pPr>
        <w:ind w:firstLine="709"/>
        <w:jc w:val="both"/>
      </w:pPr>
    </w:p>
    <w:p w:rsidR="002C475A" w:rsidRPr="002C475A" w:rsidRDefault="002C475A" w:rsidP="001601C3">
      <w:pPr>
        <w:ind w:firstLine="709"/>
        <w:jc w:val="both"/>
      </w:pPr>
    </w:p>
    <w:p w:rsidR="002C475A" w:rsidRPr="002C475A" w:rsidRDefault="002C475A" w:rsidP="002C475A">
      <w:pPr>
        <w:ind w:firstLine="709"/>
        <w:jc w:val="both"/>
      </w:pP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Председатель Совета народных депутатов</w:t>
      </w:r>
      <w:r w:rsidRPr="002C475A">
        <w:t xml:space="preserve">                              </w:t>
      </w: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Мысковского городского округа                                                               А.М. Кульчицкий</w:t>
      </w:r>
    </w:p>
    <w:p w:rsidR="002C475A" w:rsidRPr="002C475A" w:rsidRDefault="002C475A" w:rsidP="002C475A">
      <w:pPr>
        <w:rPr>
          <w:b/>
        </w:rPr>
      </w:pPr>
    </w:p>
    <w:p w:rsidR="002C475A" w:rsidRPr="002C475A" w:rsidRDefault="002C475A" w:rsidP="002C475A">
      <w:pPr>
        <w:rPr>
          <w:b/>
        </w:rPr>
      </w:pPr>
    </w:p>
    <w:p w:rsidR="002C475A" w:rsidRPr="002C475A" w:rsidRDefault="002C475A" w:rsidP="002C475A">
      <w:pPr>
        <w:rPr>
          <w:b/>
        </w:rPr>
      </w:pPr>
      <w:r w:rsidRPr="002C475A">
        <w:rPr>
          <w:b/>
        </w:rPr>
        <w:t>Глава Мысковского городского округа                                                          Е.В. Тимофеев</w:t>
      </w:r>
    </w:p>
    <w:p w:rsidR="00805988" w:rsidRDefault="00805988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AF28C1" w:rsidRDefault="00AF28C1" w:rsidP="00171B23">
      <w:pPr>
        <w:ind w:firstLine="567"/>
        <w:jc w:val="center"/>
        <w:rPr>
          <w:b/>
        </w:rPr>
      </w:pPr>
    </w:p>
    <w:p w:rsidR="0086147D" w:rsidRDefault="0086147D" w:rsidP="002C475A">
      <w:pPr>
        <w:ind w:firstLine="567"/>
        <w:jc w:val="both"/>
        <w:rPr>
          <w:rStyle w:val="FontStyle13"/>
          <w:szCs w:val="16"/>
        </w:rPr>
      </w:pPr>
    </w:p>
    <w:sectPr w:rsidR="0086147D" w:rsidSect="00CA75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1134" w:right="850" w:bottom="709" w:left="1701" w:header="436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21" w:rsidRDefault="00262B21">
      <w:r>
        <w:separator/>
      </w:r>
    </w:p>
  </w:endnote>
  <w:endnote w:type="continuationSeparator" w:id="0">
    <w:p w:rsidR="00262B21" w:rsidRDefault="0026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0F" w:rsidRDefault="00DA7C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0F" w:rsidRDefault="00DA7C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0F" w:rsidRDefault="00DA7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21" w:rsidRDefault="00262B21">
      <w:r>
        <w:separator/>
      </w:r>
    </w:p>
  </w:footnote>
  <w:footnote w:type="continuationSeparator" w:id="0">
    <w:p w:rsidR="00262B21" w:rsidRDefault="0026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0F" w:rsidRDefault="00DA7C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0F" w:rsidRDefault="00DA7C0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A7543">
      <w:rPr>
        <w:noProof/>
      </w:rPr>
      <w:t>2</w:t>
    </w:r>
    <w:r>
      <w:fldChar w:fldCharType="end"/>
    </w:r>
  </w:p>
  <w:p w:rsidR="00DA7C0F" w:rsidRDefault="00DA7C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0F" w:rsidRDefault="00DA7C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9EC"/>
    <w:multiLevelType w:val="singleLevel"/>
    <w:tmpl w:val="5E8EDE0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8E0"/>
    <w:rsid w:val="000042F5"/>
    <w:rsid w:val="00030859"/>
    <w:rsid w:val="00037DB6"/>
    <w:rsid w:val="000B4489"/>
    <w:rsid w:val="000D24E3"/>
    <w:rsid w:val="001159B8"/>
    <w:rsid w:val="001430C8"/>
    <w:rsid w:val="00151C46"/>
    <w:rsid w:val="001601C3"/>
    <w:rsid w:val="00171B23"/>
    <w:rsid w:val="00177DFB"/>
    <w:rsid w:val="00182659"/>
    <w:rsid w:val="00182D65"/>
    <w:rsid w:val="0019544B"/>
    <w:rsid w:val="001A28BC"/>
    <w:rsid w:val="001B308C"/>
    <w:rsid w:val="001D5A73"/>
    <w:rsid w:val="001E311C"/>
    <w:rsid w:val="00246F78"/>
    <w:rsid w:val="00262B21"/>
    <w:rsid w:val="002A439D"/>
    <w:rsid w:val="002C310E"/>
    <w:rsid w:val="002C37A8"/>
    <w:rsid w:val="002C475A"/>
    <w:rsid w:val="002F7778"/>
    <w:rsid w:val="003141C6"/>
    <w:rsid w:val="003421D9"/>
    <w:rsid w:val="0034316B"/>
    <w:rsid w:val="00352518"/>
    <w:rsid w:val="00352B3E"/>
    <w:rsid w:val="00362017"/>
    <w:rsid w:val="003656F6"/>
    <w:rsid w:val="00365F5C"/>
    <w:rsid w:val="00397430"/>
    <w:rsid w:val="003A0A8F"/>
    <w:rsid w:val="003B02F0"/>
    <w:rsid w:val="003B42E4"/>
    <w:rsid w:val="003C08F7"/>
    <w:rsid w:val="003C15E6"/>
    <w:rsid w:val="003C4EC0"/>
    <w:rsid w:val="003C588C"/>
    <w:rsid w:val="003D0289"/>
    <w:rsid w:val="003E2008"/>
    <w:rsid w:val="003F5633"/>
    <w:rsid w:val="00403828"/>
    <w:rsid w:val="004221C8"/>
    <w:rsid w:val="00435364"/>
    <w:rsid w:val="00450542"/>
    <w:rsid w:val="00466440"/>
    <w:rsid w:val="00467E4B"/>
    <w:rsid w:val="004C50C5"/>
    <w:rsid w:val="004E05C2"/>
    <w:rsid w:val="00512B73"/>
    <w:rsid w:val="00541413"/>
    <w:rsid w:val="00545001"/>
    <w:rsid w:val="005A7C1C"/>
    <w:rsid w:val="005B6A98"/>
    <w:rsid w:val="005C1E9A"/>
    <w:rsid w:val="005C7C8C"/>
    <w:rsid w:val="005E2C05"/>
    <w:rsid w:val="005F6B11"/>
    <w:rsid w:val="00601C6E"/>
    <w:rsid w:val="0062288D"/>
    <w:rsid w:val="00624953"/>
    <w:rsid w:val="00642F95"/>
    <w:rsid w:val="00661D70"/>
    <w:rsid w:val="00666885"/>
    <w:rsid w:val="00667F36"/>
    <w:rsid w:val="0067755E"/>
    <w:rsid w:val="006B6C2A"/>
    <w:rsid w:val="007276EF"/>
    <w:rsid w:val="0074263D"/>
    <w:rsid w:val="007462EA"/>
    <w:rsid w:val="007724A4"/>
    <w:rsid w:val="00777BDA"/>
    <w:rsid w:val="00784114"/>
    <w:rsid w:val="007D00CA"/>
    <w:rsid w:val="007D0DC3"/>
    <w:rsid w:val="007D42F5"/>
    <w:rsid w:val="00800690"/>
    <w:rsid w:val="008034BF"/>
    <w:rsid w:val="00805988"/>
    <w:rsid w:val="00847B33"/>
    <w:rsid w:val="00850274"/>
    <w:rsid w:val="00852EA5"/>
    <w:rsid w:val="0086147D"/>
    <w:rsid w:val="00864F2C"/>
    <w:rsid w:val="00875F39"/>
    <w:rsid w:val="00892BFB"/>
    <w:rsid w:val="00896504"/>
    <w:rsid w:val="008A171B"/>
    <w:rsid w:val="008B747E"/>
    <w:rsid w:val="008D52A2"/>
    <w:rsid w:val="008E1E98"/>
    <w:rsid w:val="009461D1"/>
    <w:rsid w:val="009562E9"/>
    <w:rsid w:val="0099623E"/>
    <w:rsid w:val="00997925"/>
    <w:rsid w:val="009A715D"/>
    <w:rsid w:val="009B03B4"/>
    <w:rsid w:val="009C4122"/>
    <w:rsid w:val="009D7C8B"/>
    <w:rsid w:val="009E38E0"/>
    <w:rsid w:val="009E50CE"/>
    <w:rsid w:val="00A12FDC"/>
    <w:rsid w:val="00A14121"/>
    <w:rsid w:val="00A4518F"/>
    <w:rsid w:val="00A67C2C"/>
    <w:rsid w:val="00A8060B"/>
    <w:rsid w:val="00A86123"/>
    <w:rsid w:val="00AB6762"/>
    <w:rsid w:val="00AC3D98"/>
    <w:rsid w:val="00AD072A"/>
    <w:rsid w:val="00AF28C1"/>
    <w:rsid w:val="00B00D0E"/>
    <w:rsid w:val="00B125AE"/>
    <w:rsid w:val="00B31A20"/>
    <w:rsid w:val="00B45DB7"/>
    <w:rsid w:val="00B57E36"/>
    <w:rsid w:val="00B8487C"/>
    <w:rsid w:val="00BB5BDC"/>
    <w:rsid w:val="00C34F17"/>
    <w:rsid w:val="00C43307"/>
    <w:rsid w:val="00C462A3"/>
    <w:rsid w:val="00C75269"/>
    <w:rsid w:val="00C90F1E"/>
    <w:rsid w:val="00CA2075"/>
    <w:rsid w:val="00CA3EF2"/>
    <w:rsid w:val="00CA6023"/>
    <w:rsid w:val="00CA7543"/>
    <w:rsid w:val="00CD0EF4"/>
    <w:rsid w:val="00CE41B7"/>
    <w:rsid w:val="00CE6EB3"/>
    <w:rsid w:val="00D34712"/>
    <w:rsid w:val="00D40541"/>
    <w:rsid w:val="00D52A13"/>
    <w:rsid w:val="00D571B9"/>
    <w:rsid w:val="00D8759E"/>
    <w:rsid w:val="00DA1711"/>
    <w:rsid w:val="00DA3503"/>
    <w:rsid w:val="00DA7C0F"/>
    <w:rsid w:val="00DC2C01"/>
    <w:rsid w:val="00DF3297"/>
    <w:rsid w:val="00E13399"/>
    <w:rsid w:val="00E34EF9"/>
    <w:rsid w:val="00E367D1"/>
    <w:rsid w:val="00E51527"/>
    <w:rsid w:val="00E63338"/>
    <w:rsid w:val="00E8430B"/>
    <w:rsid w:val="00E9716F"/>
    <w:rsid w:val="00EA36F5"/>
    <w:rsid w:val="00EB34BF"/>
    <w:rsid w:val="00EC3BBB"/>
    <w:rsid w:val="00EC3C72"/>
    <w:rsid w:val="00EC5D2B"/>
    <w:rsid w:val="00ED1074"/>
    <w:rsid w:val="00ED7BFB"/>
    <w:rsid w:val="00F130FF"/>
    <w:rsid w:val="00F23DC6"/>
    <w:rsid w:val="00F436A6"/>
    <w:rsid w:val="00F73BB9"/>
    <w:rsid w:val="00F93B0C"/>
    <w:rsid w:val="00FC0EAC"/>
    <w:rsid w:val="00FC4C63"/>
    <w:rsid w:val="00FD1999"/>
    <w:rsid w:val="00FD2525"/>
    <w:rsid w:val="00FD2768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D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6762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AB6762"/>
  </w:style>
  <w:style w:type="paragraph" w:customStyle="1" w:styleId="Style3">
    <w:name w:val="Style3"/>
    <w:basedOn w:val="a"/>
    <w:uiPriority w:val="99"/>
    <w:rsid w:val="00AB6762"/>
  </w:style>
  <w:style w:type="paragraph" w:customStyle="1" w:styleId="Style4">
    <w:name w:val="Style4"/>
    <w:basedOn w:val="a"/>
    <w:uiPriority w:val="99"/>
    <w:rsid w:val="00AB6762"/>
  </w:style>
  <w:style w:type="paragraph" w:customStyle="1" w:styleId="Style5">
    <w:name w:val="Style5"/>
    <w:basedOn w:val="a"/>
    <w:uiPriority w:val="99"/>
    <w:rsid w:val="00AB6762"/>
  </w:style>
  <w:style w:type="paragraph" w:customStyle="1" w:styleId="Style6">
    <w:name w:val="Style6"/>
    <w:basedOn w:val="a"/>
    <w:uiPriority w:val="99"/>
    <w:rsid w:val="00AB6762"/>
    <w:pPr>
      <w:spacing w:line="274" w:lineRule="exact"/>
    </w:pPr>
  </w:style>
  <w:style w:type="paragraph" w:customStyle="1" w:styleId="Style7">
    <w:name w:val="Style7"/>
    <w:basedOn w:val="a"/>
    <w:uiPriority w:val="99"/>
    <w:rsid w:val="00AB6762"/>
    <w:pPr>
      <w:spacing w:line="275" w:lineRule="exact"/>
      <w:ind w:firstLine="701"/>
      <w:jc w:val="both"/>
    </w:pPr>
  </w:style>
  <w:style w:type="paragraph" w:customStyle="1" w:styleId="Style8">
    <w:name w:val="Style8"/>
    <w:basedOn w:val="a"/>
    <w:uiPriority w:val="99"/>
    <w:rsid w:val="00AB6762"/>
  </w:style>
  <w:style w:type="paragraph" w:customStyle="1" w:styleId="Style9">
    <w:name w:val="Style9"/>
    <w:basedOn w:val="a"/>
    <w:uiPriority w:val="99"/>
    <w:rsid w:val="00AB6762"/>
    <w:pPr>
      <w:spacing w:line="274" w:lineRule="exact"/>
      <w:ind w:hanging="283"/>
    </w:pPr>
  </w:style>
  <w:style w:type="character" w:customStyle="1" w:styleId="FontStyle11">
    <w:name w:val="Font Style11"/>
    <w:uiPriority w:val="99"/>
    <w:rsid w:val="00AB6762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AB6762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AB6762"/>
    <w:rPr>
      <w:rFonts w:ascii="Times New Roman" w:hAnsi="Times New Roman"/>
      <w:spacing w:val="10"/>
      <w:sz w:val="16"/>
    </w:rPr>
  </w:style>
  <w:style w:type="paragraph" w:customStyle="1" w:styleId="a3">
    <w:name w:val="Знак Знак Знак Знак Знак Знак"/>
    <w:basedOn w:val="a"/>
    <w:uiPriority w:val="99"/>
    <w:rsid w:val="0036201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C4EC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4C63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4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4C63"/>
    <w:rPr>
      <w:rFonts w:hAnsi="Times New Roman"/>
      <w:sz w:val="24"/>
      <w:szCs w:val="24"/>
    </w:rPr>
  </w:style>
  <w:style w:type="paragraph" w:customStyle="1" w:styleId="ConsPlusTitle">
    <w:name w:val="ConsPlusTitle"/>
    <w:rsid w:val="00CD0EF4"/>
    <w:pPr>
      <w:widowControl w:val="0"/>
      <w:autoSpaceDE w:val="0"/>
      <w:autoSpaceDN w:val="0"/>
    </w:pPr>
    <w:rPr>
      <w:rFonts w:ascii="Calibri" w:cs="Calibri"/>
      <w:b/>
      <w:sz w:val="22"/>
    </w:rPr>
  </w:style>
  <w:style w:type="character" w:customStyle="1" w:styleId="21">
    <w:name w:val="Основной текст (2)_"/>
    <w:link w:val="22"/>
    <w:locked/>
    <w:rsid w:val="00A4518F"/>
    <w:rPr>
      <w:rFonts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518F"/>
    <w:pPr>
      <w:shd w:val="clear" w:color="auto" w:fill="FFFFFF"/>
      <w:autoSpaceDE/>
      <w:autoSpaceDN/>
      <w:adjustRightInd/>
      <w:spacing w:after="180" w:line="240" w:lineRule="exact"/>
    </w:pPr>
    <w:rPr>
      <w:sz w:val="28"/>
      <w:szCs w:val="28"/>
    </w:rPr>
  </w:style>
  <w:style w:type="paragraph" w:customStyle="1" w:styleId="ConsPlusNormal">
    <w:name w:val="ConsPlusNormal"/>
    <w:rsid w:val="009D7C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466440"/>
    <w:pPr>
      <w:widowControl/>
      <w:autoSpaceDE/>
      <w:autoSpaceDN/>
      <w:adjustRightInd/>
      <w:spacing w:before="75" w:after="225"/>
    </w:pPr>
  </w:style>
  <w:style w:type="character" w:customStyle="1" w:styleId="20">
    <w:name w:val="Заголовок 2 Знак"/>
    <w:link w:val="2"/>
    <w:rsid w:val="00EC5D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semiHidden/>
    <w:unhideWhenUsed/>
    <w:rsid w:val="002C475A"/>
    <w:rPr>
      <w:color w:val="0000FF"/>
      <w:u w:val="single"/>
    </w:rPr>
  </w:style>
  <w:style w:type="paragraph" w:customStyle="1" w:styleId="1">
    <w:name w:val="Обычный1"/>
    <w:uiPriority w:val="99"/>
    <w:rsid w:val="00171B23"/>
    <w:pPr>
      <w:snapToGrid w:val="0"/>
      <w:spacing w:after="120"/>
      <w:ind w:firstLine="709"/>
      <w:jc w:val="both"/>
    </w:pPr>
    <w:rPr>
      <w:rFonts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BADBD1975FF8E6F81FB576ADA22FB713D0A9134D2ECBB2AD57F75E8DCF68E69A9DC33F2C8606CFCAFA953BB929B88F3B2332C12F055BB7FjCF9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ADBD1975FF8E6F81FB4967CC4EA47D3E02C93DD4EEB87B8C202EB58BFF843EEE936AB08C6D6CFCABA206EFDD9AD4B6E1202D16F057B963C8AEB9jEF8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0BB211514BF0C577B5270D20818A67EFAFB6A175644F5894E44C15A424961F1D52799A4569B5A4547C634B0AFD11B0ED0B060F74FDBEFF04CD16dEA9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CD186FA8CE38024C556386B277D3433A61CF65253B1189B7EBE2F7AF93C35C84865C1176F1C57E6B398FF06F61608357CF4FA388D8BAC67SBX2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9DBBA-D5D6-44A4-9318-E6ADD5BC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Мысковский городской округ</vt:lpstr>
      <vt:lpstr>Совет народных депутатов Мысковского городского округа</vt:lpstr>
      <vt:lpstr>(шестой созыв)</vt:lpstr>
      <vt:lpstr>    Высшая должность</vt:lpstr>
      <vt:lpstr>    Главная должность</vt:lpstr>
      <vt:lpstr>    Ведущая должность</vt:lpstr>
    </vt:vector>
  </TitlesOfParts>
  <Company>SPecialiST RePack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2021-04-25T04:41:00Z</cp:lastPrinted>
  <dcterms:created xsi:type="dcterms:W3CDTF">2021-09-22T04:25:00Z</dcterms:created>
  <dcterms:modified xsi:type="dcterms:W3CDTF">2023-02-22T05:29:00Z</dcterms:modified>
</cp:coreProperties>
</file>