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D4" w:rsidRDefault="00C760D4"/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993"/>
        <w:gridCol w:w="940"/>
        <w:gridCol w:w="940"/>
        <w:gridCol w:w="2089"/>
        <w:gridCol w:w="940"/>
        <w:gridCol w:w="1328"/>
        <w:gridCol w:w="1276"/>
        <w:gridCol w:w="992"/>
      </w:tblGrid>
      <w:tr w:rsidR="00C760D4" w:rsidRPr="00C760D4" w:rsidTr="00C760D4">
        <w:trPr>
          <w:trHeight w:val="3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0D4" w:rsidRDefault="00C760D4" w:rsidP="00C760D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C760D4">
              <w:rPr>
                <w:color w:val="273350"/>
                <w:sz w:val="32"/>
                <w:szCs w:val="32"/>
              </w:rPr>
              <w:t xml:space="preserve">Сведения об использовании </w:t>
            </w:r>
            <w:r w:rsidRPr="00C760D4">
              <w:rPr>
                <w:sz w:val="32"/>
                <w:szCs w:val="32"/>
              </w:rPr>
              <w:t>Совет</w:t>
            </w:r>
            <w:r w:rsidRPr="00C760D4">
              <w:rPr>
                <w:sz w:val="32"/>
                <w:szCs w:val="32"/>
              </w:rPr>
              <w:t>ом</w:t>
            </w:r>
            <w:r w:rsidRPr="00C760D4">
              <w:rPr>
                <w:sz w:val="32"/>
                <w:szCs w:val="32"/>
              </w:rPr>
              <w:t xml:space="preserve"> народных депутатов </w:t>
            </w:r>
          </w:p>
          <w:p w:rsidR="00C760D4" w:rsidRDefault="00C760D4" w:rsidP="00C760D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C760D4">
              <w:rPr>
                <w:sz w:val="32"/>
                <w:szCs w:val="32"/>
              </w:rPr>
              <w:t>Мысковского городского округа</w:t>
            </w:r>
            <w:r w:rsidRPr="00C760D4">
              <w:rPr>
                <w:color w:val="273350"/>
                <w:sz w:val="32"/>
                <w:szCs w:val="32"/>
              </w:rPr>
              <w:t xml:space="preserve"> </w:t>
            </w:r>
            <w:r w:rsidRPr="00C760D4">
              <w:rPr>
                <w:color w:val="273350"/>
                <w:sz w:val="32"/>
                <w:szCs w:val="32"/>
              </w:rPr>
              <w:t>выделенных бюджетных средств</w:t>
            </w:r>
            <w:r w:rsidRPr="00C760D4">
              <w:rPr>
                <w:color w:val="273350"/>
                <w:sz w:val="32"/>
                <w:szCs w:val="32"/>
              </w:rPr>
              <w:t xml:space="preserve"> </w:t>
            </w:r>
            <w:r w:rsidRPr="00C760D4">
              <w:rPr>
                <w:sz w:val="32"/>
                <w:szCs w:val="32"/>
              </w:rPr>
              <w:t>за 2022 год</w:t>
            </w:r>
          </w:p>
          <w:p w:rsidR="00C760D4" w:rsidRPr="00C760D4" w:rsidRDefault="00C760D4" w:rsidP="00C760D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color w:val="273350"/>
                <w:sz w:val="32"/>
                <w:szCs w:val="32"/>
              </w:rPr>
            </w:pPr>
          </w:p>
        </w:tc>
      </w:tr>
      <w:tr w:rsidR="00C760D4" w:rsidRPr="00C760D4" w:rsidTr="00C760D4">
        <w:trPr>
          <w:trHeight w:val="37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классификации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760D4" w:rsidRPr="00C760D4" w:rsidRDefault="00C760D4" w:rsidP="00C760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C760D4" w:rsidRPr="00C760D4" w:rsidTr="00C760D4">
        <w:trPr>
          <w:trHeight w:val="375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Прз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0D4" w:rsidRPr="00C760D4" w:rsidTr="00C760D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760D4" w:rsidRPr="00C760D4" w:rsidTr="00C760D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народных депутатов Мысковского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</w:t>
            </w:r>
          </w:p>
        </w:tc>
      </w:tr>
      <w:tr w:rsidR="00C760D4" w:rsidRPr="00C760D4" w:rsidTr="00C760D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</w:t>
            </w:r>
          </w:p>
        </w:tc>
      </w:tr>
      <w:tr w:rsidR="00C760D4" w:rsidRPr="00C760D4" w:rsidTr="00C760D4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C760D4" w:rsidRPr="00C760D4" w:rsidTr="00C760D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направление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C760D4" w:rsidRPr="00C760D4" w:rsidTr="00C760D4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народных депутатов Мысковского городского округа в рамках непрограммного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98000 19060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93,4</w:t>
            </w:r>
          </w:p>
        </w:tc>
      </w:tr>
      <w:tr w:rsidR="00C760D4" w:rsidRPr="00C760D4" w:rsidTr="00C760D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98000 19060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93,4</w:t>
            </w:r>
          </w:p>
        </w:tc>
      </w:tr>
      <w:tr w:rsidR="00C760D4" w:rsidRPr="00C760D4" w:rsidTr="00C760D4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(члены) Совета народных депутатов Мысковского городского округа в рамках непрограммного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98000 19070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C760D4" w:rsidRPr="00C760D4" w:rsidTr="00C760D4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98000 19070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C760D4" w:rsidRPr="00C760D4" w:rsidTr="00C760D4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органов местного самоуправления в рамках непрограммного </w:t>
            </w: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направления 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98000 19520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C760D4" w:rsidRPr="00C760D4" w:rsidTr="00C760D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98000 19520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C760D4" w:rsidRPr="00C760D4" w:rsidTr="00C760D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98000 19520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</w:tr>
      <w:tr w:rsidR="00C760D4" w:rsidRPr="00C760D4" w:rsidTr="00C760D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98000 19520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C760D4" w:rsidRPr="00C760D4" w:rsidTr="00C760D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98000 19520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</w:t>
            </w:r>
          </w:p>
        </w:tc>
      </w:tr>
      <w:tr w:rsidR="00C760D4" w:rsidRPr="00C760D4" w:rsidTr="00C760D4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92,1</w:t>
            </w:r>
          </w:p>
        </w:tc>
      </w:tr>
      <w:tr w:rsidR="00C760D4" w:rsidRPr="00C760D4" w:rsidTr="00C760D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направление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92,1</w:t>
            </w:r>
          </w:p>
        </w:tc>
      </w:tr>
      <w:tr w:rsidR="00C760D4" w:rsidRPr="00C760D4" w:rsidTr="00C760D4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ревизионная комиссия Мысковского городского округа в рамках непрограммного направления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98000 19080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92,1</w:t>
            </w:r>
          </w:p>
        </w:tc>
      </w:tr>
      <w:tr w:rsidR="00C760D4" w:rsidRPr="00C760D4" w:rsidTr="00C760D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98000 19080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C760D4" w:rsidRPr="00C760D4" w:rsidTr="00C760D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98000 19080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C760D4" w:rsidRPr="00C760D4" w:rsidTr="00C760D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98000 19080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760D4" w:rsidRPr="00C760D4" w:rsidTr="00C760D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C760D4" w:rsidRPr="00C760D4" w:rsidTr="00C760D4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 развитии муниципальной службы в Мысковском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C760D4" w:rsidRPr="00C760D4" w:rsidTr="00C760D4">
        <w:trPr>
          <w:trHeight w:val="11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рамках муниципальной программы "О развитии муниципальной службы в Мысковском городском округе"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55100 10550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C760D4" w:rsidRPr="00C760D4" w:rsidTr="00C760D4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55100 10550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</w:tr>
      <w:tr w:rsidR="00C760D4" w:rsidRPr="00C760D4" w:rsidTr="00C760D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направление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760D4" w:rsidRPr="00C760D4" w:rsidTr="00C760D4">
        <w:trPr>
          <w:trHeight w:val="22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ежегодных грантов городским округам и муниципальным районам (муниципальным округам) за достижение наилучших значений показателей оценки эффективности деятельности органов местного самоуправления городских округов и муниципальных районов (муниципальных округов)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98000 70330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760D4" w:rsidRPr="00C760D4" w:rsidTr="00C760D4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0D4" w:rsidRPr="00C760D4" w:rsidRDefault="00C760D4" w:rsidP="00C76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98000 70330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0D4" w:rsidRPr="00C760D4" w:rsidRDefault="00C760D4" w:rsidP="00C76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C760D4" w:rsidRDefault="00C760D4"/>
    <w:sectPr w:rsidR="00C760D4" w:rsidSect="00C760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B5"/>
    <w:rsid w:val="00422C05"/>
    <w:rsid w:val="00A70133"/>
    <w:rsid w:val="00C760D4"/>
    <w:rsid w:val="00D738B5"/>
    <w:rsid w:val="00EB027E"/>
    <w:rsid w:val="00E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33"/>
  </w:style>
  <w:style w:type="paragraph" w:styleId="1">
    <w:name w:val="heading 1"/>
    <w:basedOn w:val="a"/>
    <w:link w:val="10"/>
    <w:uiPriority w:val="9"/>
    <w:qFormat/>
    <w:rsid w:val="00C76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1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lang w:eastAsia="ru-RU"/>
    </w:rPr>
  </w:style>
  <w:style w:type="character" w:customStyle="1" w:styleId="a4">
    <w:name w:val="Название Знак"/>
    <w:link w:val="a3"/>
    <w:rsid w:val="00A70133"/>
    <w:rPr>
      <w:sz w:val="28"/>
      <w:lang w:eastAsia="ru-RU"/>
    </w:rPr>
  </w:style>
  <w:style w:type="paragraph" w:styleId="a5">
    <w:name w:val="No Spacing"/>
    <w:uiPriority w:val="1"/>
    <w:qFormat/>
    <w:rsid w:val="00A7013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760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760D4"/>
    <w:rPr>
      <w:color w:val="800080"/>
      <w:u w:val="single"/>
    </w:rPr>
  </w:style>
  <w:style w:type="paragraph" w:customStyle="1" w:styleId="xl72">
    <w:name w:val="xl72"/>
    <w:basedOn w:val="a"/>
    <w:rsid w:val="00C7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C7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760D4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76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7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76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C7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7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C7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7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6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33"/>
  </w:style>
  <w:style w:type="paragraph" w:styleId="1">
    <w:name w:val="heading 1"/>
    <w:basedOn w:val="a"/>
    <w:link w:val="10"/>
    <w:uiPriority w:val="9"/>
    <w:qFormat/>
    <w:rsid w:val="00C76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1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lang w:eastAsia="ru-RU"/>
    </w:rPr>
  </w:style>
  <w:style w:type="character" w:customStyle="1" w:styleId="a4">
    <w:name w:val="Название Знак"/>
    <w:link w:val="a3"/>
    <w:rsid w:val="00A70133"/>
    <w:rPr>
      <w:sz w:val="28"/>
      <w:lang w:eastAsia="ru-RU"/>
    </w:rPr>
  </w:style>
  <w:style w:type="paragraph" w:styleId="a5">
    <w:name w:val="No Spacing"/>
    <w:uiPriority w:val="1"/>
    <w:qFormat/>
    <w:rsid w:val="00A7013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760D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760D4"/>
    <w:rPr>
      <w:color w:val="800080"/>
      <w:u w:val="single"/>
    </w:rPr>
  </w:style>
  <w:style w:type="paragraph" w:customStyle="1" w:styleId="xl72">
    <w:name w:val="xl72"/>
    <w:basedOn w:val="a"/>
    <w:rsid w:val="00C7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C7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760D4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76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7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760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C7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7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C7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7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6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2023-06-15T14:26:00Z</dcterms:created>
  <dcterms:modified xsi:type="dcterms:W3CDTF">2023-06-15T14:26:00Z</dcterms:modified>
</cp:coreProperties>
</file>