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7" w:rsidRDefault="00434102" w:rsidP="00080EF8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982ECDE" wp14:editId="7EC5C11F">
            <wp:simplePos x="0" y="0"/>
            <wp:positionH relativeFrom="column">
              <wp:posOffset>2738120</wp:posOffset>
            </wp:positionH>
            <wp:positionV relativeFrom="paragraph">
              <wp:posOffset>-410845</wp:posOffset>
            </wp:positionV>
            <wp:extent cx="528320" cy="689610"/>
            <wp:effectExtent l="0" t="0" r="0" b="0"/>
            <wp:wrapNone/>
            <wp:docPr id="1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EF8" w:rsidRDefault="00080EF8" w:rsidP="00080EF8">
      <w:pPr>
        <w:rPr>
          <w:b/>
        </w:rPr>
      </w:pPr>
    </w:p>
    <w:p w:rsidR="007868FA" w:rsidRPr="0055021A" w:rsidRDefault="007868FA" w:rsidP="000007E2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Российская Федерация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Мысковский городской округ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Совет народных депутатов Мысковского городского округа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(шестой созыв)</w:t>
      </w:r>
    </w:p>
    <w:p w:rsidR="007868FA" w:rsidRPr="0055021A" w:rsidRDefault="007868FA" w:rsidP="007868FA">
      <w:pPr>
        <w:jc w:val="center"/>
        <w:rPr>
          <w:b/>
        </w:rPr>
      </w:pPr>
    </w:p>
    <w:p w:rsidR="007868FA" w:rsidRPr="0055021A" w:rsidRDefault="007868FA" w:rsidP="007868FA">
      <w:pPr>
        <w:jc w:val="center"/>
        <w:rPr>
          <w:b/>
          <w:smallCaps/>
        </w:rPr>
      </w:pPr>
      <w:r w:rsidRPr="0055021A">
        <w:rPr>
          <w:b/>
          <w:smallCaps/>
        </w:rPr>
        <w:t>Р Е Ш Е Н И Е</w:t>
      </w:r>
    </w:p>
    <w:p w:rsidR="007868FA" w:rsidRPr="0055021A" w:rsidRDefault="007868FA" w:rsidP="007868FA">
      <w:pPr>
        <w:jc w:val="center"/>
        <w:rPr>
          <w:b/>
          <w:smallCaps/>
        </w:rPr>
      </w:pP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  <w:u w:val="single"/>
        </w:rPr>
        <w:t xml:space="preserve">от </w:t>
      </w:r>
      <w:r w:rsidR="000007E2">
        <w:rPr>
          <w:b/>
          <w:u w:val="single"/>
        </w:rPr>
        <w:t>24 мая</w:t>
      </w:r>
      <w:r>
        <w:rPr>
          <w:b/>
          <w:u w:val="single"/>
        </w:rPr>
        <w:t xml:space="preserve"> </w:t>
      </w:r>
      <w:r w:rsidRPr="0055021A">
        <w:rPr>
          <w:b/>
          <w:u w:val="single"/>
        </w:rPr>
        <w:t>202</w:t>
      </w:r>
      <w:r w:rsidR="00026000">
        <w:rPr>
          <w:b/>
          <w:u w:val="single"/>
        </w:rPr>
        <w:t>3</w:t>
      </w:r>
      <w:r w:rsidRPr="0055021A">
        <w:rPr>
          <w:b/>
          <w:u w:val="single"/>
        </w:rPr>
        <w:t xml:space="preserve">г. № </w:t>
      </w:r>
      <w:r w:rsidR="000007E2">
        <w:rPr>
          <w:b/>
          <w:u w:val="single"/>
        </w:rPr>
        <w:t>33</w:t>
      </w:r>
      <w:r w:rsidRPr="0055021A">
        <w:rPr>
          <w:b/>
          <w:u w:val="single"/>
        </w:rPr>
        <w:t>-н</w:t>
      </w:r>
    </w:p>
    <w:p w:rsidR="007868FA" w:rsidRPr="0055021A" w:rsidRDefault="007868FA" w:rsidP="007868FA">
      <w:pPr>
        <w:jc w:val="center"/>
        <w:rPr>
          <w:b/>
        </w:rPr>
      </w:pPr>
    </w:p>
    <w:p w:rsidR="00001297" w:rsidRPr="003F4ECC" w:rsidRDefault="007868FA" w:rsidP="00C3471B">
      <w:pPr>
        <w:autoSpaceDE w:val="0"/>
        <w:autoSpaceDN w:val="0"/>
        <w:adjustRightInd w:val="0"/>
        <w:jc w:val="center"/>
        <w:rPr>
          <w:b/>
        </w:rPr>
      </w:pPr>
      <w:bookmarkStart w:id="0" w:name="_Hlk135061568"/>
      <w:r w:rsidRPr="00082182">
        <w:rPr>
          <w:b/>
        </w:rPr>
        <w:t>О вне</w:t>
      </w:r>
      <w:r w:rsidR="009F5D8A">
        <w:rPr>
          <w:b/>
        </w:rPr>
        <w:t>сении изменения</w:t>
      </w:r>
      <w:r w:rsidR="00434102" w:rsidRPr="00082182">
        <w:rPr>
          <w:b/>
        </w:rPr>
        <w:t xml:space="preserve"> </w:t>
      </w:r>
      <w:r w:rsidR="00434102" w:rsidRPr="003F4ECC">
        <w:rPr>
          <w:b/>
        </w:rPr>
        <w:t>в</w:t>
      </w:r>
      <w:r w:rsidR="004818F2" w:rsidRPr="003F4ECC">
        <w:rPr>
          <w:b/>
        </w:rPr>
        <w:t xml:space="preserve"> </w:t>
      </w:r>
      <w:bookmarkStart w:id="1" w:name="_Hlk135056967"/>
      <w:r w:rsidR="00C3471B" w:rsidRPr="003F4ECC">
        <w:rPr>
          <w:b/>
        </w:rPr>
        <w:t>решение Совета народных депутатов Мысковского городского округа от 29.09.2021 № 63-н «Об утверждении Положения о муниципальном земельном контроле в границах Мысковского городского округа»</w:t>
      </w:r>
    </w:p>
    <w:bookmarkEnd w:id="0"/>
    <w:bookmarkEnd w:id="1"/>
    <w:p w:rsidR="0040438D" w:rsidRDefault="0040438D" w:rsidP="007868FA">
      <w:pPr>
        <w:pStyle w:val="1"/>
        <w:tabs>
          <w:tab w:val="left" w:pos="-360"/>
        </w:tabs>
        <w:spacing w:after="0"/>
        <w:ind w:firstLine="720"/>
        <w:jc w:val="right"/>
      </w:pPr>
    </w:p>
    <w:p w:rsidR="000007E2" w:rsidRDefault="000007E2" w:rsidP="007868FA">
      <w:pPr>
        <w:pStyle w:val="1"/>
        <w:tabs>
          <w:tab w:val="left" w:pos="-360"/>
        </w:tabs>
        <w:spacing w:after="0"/>
        <w:ind w:firstLine="720"/>
        <w:jc w:val="right"/>
      </w:pP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Принято</w:t>
      </w: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Советом народных депутатов</w:t>
      </w: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Мысковского городского округа</w:t>
      </w:r>
    </w:p>
    <w:p w:rsidR="007868FA" w:rsidRPr="00082182" w:rsidRDefault="000007E2" w:rsidP="00D31D1F">
      <w:pPr>
        <w:pStyle w:val="1"/>
        <w:tabs>
          <w:tab w:val="left" w:pos="-360"/>
        </w:tabs>
        <w:spacing w:after="0"/>
        <w:jc w:val="right"/>
      </w:pPr>
      <w:r>
        <w:t>23 мая</w:t>
      </w:r>
      <w:r w:rsidR="00080EF8" w:rsidRPr="00082182">
        <w:t xml:space="preserve"> </w:t>
      </w:r>
      <w:r w:rsidR="007868FA" w:rsidRPr="00082182">
        <w:t>202</w:t>
      </w:r>
      <w:r w:rsidR="00026000" w:rsidRPr="00082182">
        <w:t>3</w:t>
      </w:r>
      <w:r w:rsidR="007868FA" w:rsidRPr="00082182">
        <w:t xml:space="preserve"> года</w:t>
      </w:r>
    </w:p>
    <w:p w:rsidR="007868FA" w:rsidRPr="00082182" w:rsidRDefault="007868FA" w:rsidP="00D31D1F">
      <w:pPr>
        <w:autoSpaceDE w:val="0"/>
        <w:autoSpaceDN w:val="0"/>
        <w:adjustRightInd w:val="0"/>
        <w:ind w:firstLine="709"/>
        <w:jc w:val="both"/>
      </w:pPr>
    </w:p>
    <w:p w:rsidR="007868FA" w:rsidRPr="009F5D8A" w:rsidRDefault="007868FA" w:rsidP="009F5D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82182">
        <w:t>В соответствии</w:t>
      </w:r>
      <w:r w:rsidR="00A74C1D">
        <w:t xml:space="preserve"> с</w:t>
      </w:r>
      <w:r w:rsidRPr="00082182">
        <w:t xml:space="preserve"> Федеральн</w:t>
      </w:r>
      <w:r w:rsidR="004818F2" w:rsidRPr="00082182">
        <w:t>ым</w:t>
      </w:r>
      <w:r w:rsidRPr="00082182">
        <w:t xml:space="preserve"> закон</w:t>
      </w:r>
      <w:r w:rsidR="004818F2" w:rsidRPr="00082182">
        <w:t>ом</w:t>
      </w:r>
      <w:r w:rsidRPr="00082182">
        <w:t xml:space="preserve"> от 06.10.2003 № 131-ФЗ «Об общих принципах организации местного самоуправления в Российской Федерации»,</w:t>
      </w:r>
      <w:r w:rsidR="00026000" w:rsidRPr="00082182">
        <w:rPr>
          <w:rFonts w:eastAsiaTheme="minorHAnsi"/>
          <w:lang w:eastAsia="en-US"/>
        </w:rPr>
        <w:t xml:space="preserve"> </w:t>
      </w:r>
      <w:r w:rsidR="009F5D8A">
        <w:rPr>
          <w:rFonts w:eastAsiaTheme="minorHAnsi"/>
          <w:lang w:eastAsia="en-US"/>
        </w:rPr>
        <w:t xml:space="preserve">руководствуясь </w:t>
      </w:r>
      <w:hyperlink r:id="rId9" w:history="1">
        <w:r w:rsidR="009F5D8A" w:rsidRPr="009F5D8A">
          <w:rPr>
            <w:rFonts w:eastAsiaTheme="minorHAnsi"/>
            <w:color w:val="000000" w:themeColor="text1"/>
            <w:lang w:eastAsia="en-US"/>
          </w:rPr>
          <w:t>статьями 12</w:t>
        </w:r>
      </w:hyperlink>
      <w:r w:rsidR="009F5D8A" w:rsidRPr="009F5D8A">
        <w:rPr>
          <w:rFonts w:eastAsiaTheme="minorHAnsi"/>
          <w:color w:val="000000" w:themeColor="text1"/>
          <w:lang w:eastAsia="en-US"/>
        </w:rPr>
        <w:t xml:space="preserve">, </w:t>
      </w:r>
      <w:hyperlink r:id="rId10" w:history="1">
        <w:r w:rsidR="009F5D8A" w:rsidRPr="009F5D8A">
          <w:rPr>
            <w:rFonts w:eastAsiaTheme="minorHAnsi"/>
            <w:color w:val="000000" w:themeColor="text1"/>
            <w:lang w:eastAsia="en-US"/>
          </w:rPr>
          <w:t>32</w:t>
        </w:r>
      </w:hyperlink>
      <w:r w:rsidR="009F5D8A" w:rsidRPr="009F5D8A">
        <w:rPr>
          <w:rFonts w:eastAsiaTheme="minorHAnsi"/>
          <w:color w:val="000000" w:themeColor="text1"/>
          <w:lang w:eastAsia="en-US"/>
        </w:rPr>
        <w:t xml:space="preserve"> Устава</w:t>
      </w:r>
      <w:r w:rsidR="009F5D8A">
        <w:rPr>
          <w:rFonts w:eastAsiaTheme="minorHAnsi"/>
          <w:color w:val="000000" w:themeColor="text1"/>
          <w:lang w:eastAsia="en-US"/>
        </w:rPr>
        <w:t xml:space="preserve"> Мысковского городского округа</w:t>
      </w:r>
      <w:r w:rsidRPr="00082182">
        <w:t>, Совет народных депутатов Мысковского городского округа</w:t>
      </w:r>
    </w:p>
    <w:p w:rsidR="007868FA" w:rsidRPr="00082182" w:rsidRDefault="007868FA" w:rsidP="0053628B">
      <w:pPr>
        <w:widowControl w:val="0"/>
        <w:autoSpaceDE w:val="0"/>
        <w:autoSpaceDN w:val="0"/>
        <w:adjustRightInd w:val="0"/>
        <w:ind w:firstLine="709"/>
        <w:jc w:val="both"/>
      </w:pPr>
      <w:r w:rsidRPr="00082182">
        <w:rPr>
          <w:b/>
        </w:rPr>
        <w:t>р е ш и л:</w:t>
      </w:r>
      <w:r w:rsidRPr="00082182">
        <w:t xml:space="preserve"> </w:t>
      </w:r>
    </w:p>
    <w:p w:rsidR="007868FA" w:rsidRPr="00082182" w:rsidRDefault="007868FA" w:rsidP="00536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450" w:rsidRPr="009F5D8A" w:rsidRDefault="00C3471B" w:rsidP="009F5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</w:t>
      </w:r>
      <w:r w:rsidR="00372450">
        <w:t xml:space="preserve">. Внести </w:t>
      </w:r>
      <w:r w:rsidR="00F03C3C">
        <w:t>в</w:t>
      </w:r>
      <w:r w:rsidR="009F5D8A">
        <w:rPr>
          <w:rFonts w:eastAsiaTheme="minorHAnsi"/>
          <w:lang w:eastAsia="en-US"/>
        </w:rPr>
        <w:t xml:space="preserve"> </w:t>
      </w:r>
      <w:hyperlink r:id="rId11" w:history="1">
        <w:proofErr w:type="gramStart"/>
        <w:r w:rsidR="009F5D8A" w:rsidRPr="009F5D8A">
          <w:rPr>
            <w:rFonts w:eastAsiaTheme="minorHAnsi"/>
            <w:color w:val="000000" w:themeColor="text1"/>
            <w:lang w:eastAsia="en-US"/>
          </w:rPr>
          <w:t>Положени</w:t>
        </w:r>
      </w:hyperlink>
      <w:r w:rsidR="009F5D8A">
        <w:rPr>
          <w:rFonts w:eastAsiaTheme="minorHAnsi"/>
          <w:color w:val="000000" w:themeColor="text1"/>
          <w:lang w:eastAsia="en-US"/>
        </w:rPr>
        <w:t>е</w:t>
      </w:r>
      <w:proofErr w:type="gramEnd"/>
      <w:r w:rsidR="009F5D8A">
        <w:rPr>
          <w:rFonts w:eastAsiaTheme="minorHAnsi"/>
          <w:lang w:eastAsia="en-US"/>
        </w:rPr>
        <w:t xml:space="preserve"> о муниципальном земельном контроле в границах Мысковского городского о</w:t>
      </w:r>
      <w:r w:rsidR="009F5D8A">
        <w:rPr>
          <w:rFonts w:eastAsiaTheme="minorHAnsi"/>
          <w:lang w:eastAsia="en-US"/>
        </w:rPr>
        <w:t>круга, утвержденно</w:t>
      </w:r>
      <w:r w:rsidR="00C06BE4">
        <w:rPr>
          <w:rFonts w:eastAsiaTheme="minorHAnsi"/>
          <w:lang w:eastAsia="en-US"/>
        </w:rPr>
        <w:t>е</w:t>
      </w:r>
      <w:r w:rsidR="009F5D8A">
        <w:rPr>
          <w:rFonts w:eastAsiaTheme="minorHAnsi"/>
          <w:lang w:eastAsia="en-US"/>
        </w:rPr>
        <w:t xml:space="preserve"> </w:t>
      </w:r>
      <w:r w:rsidRPr="00C3471B">
        <w:t>решени</w:t>
      </w:r>
      <w:r w:rsidR="009F5D8A">
        <w:t>ем</w:t>
      </w:r>
      <w:r w:rsidRPr="00C3471B">
        <w:t xml:space="preserve"> Совета народных депутатов Мысковского городского округа от 29.09.2021 № 63-н</w:t>
      </w:r>
      <w:r w:rsidR="00C06BE4">
        <w:t>,</w:t>
      </w:r>
      <w:r w:rsidRPr="00C3471B">
        <w:t xml:space="preserve"> </w:t>
      </w:r>
      <w:r w:rsidR="00F03C3C">
        <w:t>изменени</w:t>
      </w:r>
      <w:r w:rsidR="009F5D8A">
        <w:t>е</w:t>
      </w:r>
      <w:r w:rsidR="00A74C1D">
        <w:t xml:space="preserve"> </w:t>
      </w:r>
      <w:r>
        <w:t>в</w:t>
      </w:r>
      <w:r w:rsidR="00372450">
        <w:t xml:space="preserve"> абзаце первом пункта 4.25 слова «органами исполнительной власти Кемеровской области - Кузбасса» заменить словами «исполнительными органами Кемеровской области </w:t>
      </w:r>
      <w:r w:rsidR="00A74C1D">
        <w:t>-</w:t>
      </w:r>
      <w:r w:rsidR="00372450">
        <w:t xml:space="preserve"> Кузбасса».</w:t>
      </w:r>
    </w:p>
    <w:p w:rsidR="00BE7C3A" w:rsidRPr="0053628B" w:rsidRDefault="00C3471B" w:rsidP="0053628B">
      <w:pPr>
        <w:tabs>
          <w:tab w:val="left" w:pos="-426"/>
        </w:tabs>
        <w:ind w:firstLine="709"/>
        <w:jc w:val="both"/>
      </w:pPr>
      <w:r>
        <w:t>2</w:t>
      </w:r>
      <w:r w:rsidR="00BE7C3A" w:rsidRPr="0053628B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E7C3A" w:rsidRPr="0053628B" w:rsidRDefault="00C3471B" w:rsidP="0053628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BE7C3A" w:rsidRPr="0053628B">
        <w:rPr>
          <w:bCs/>
        </w:rPr>
        <w:t>. Настоящее решение вступает в силу на следующий день после его официального опубликования (обнародования).</w:t>
      </w:r>
      <w:bookmarkStart w:id="2" w:name="_GoBack"/>
      <w:bookmarkEnd w:id="2"/>
    </w:p>
    <w:p w:rsidR="00BE7C3A" w:rsidRPr="0053628B" w:rsidRDefault="00C3471B" w:rsidP="0053628B">
      <w:pPr>
        <w:autoSpaceDE w:val="0"/>
        <w:autoSpaceDN w:val="0"/>
        <w:adjustRightInd w:val="0"/>
        <w:ind w:firstLine="709"/>
        <w:jc w:val="both"/>
      </w:pPr>
      <w:r>
        <w:t>4</w:t>
      </w:r>
      <w:r w:rsidR="00BE7C3A" w:rsidRPr="0053628B"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31D1F" w:rsidRPr="0053628B">
        <w:t>, администрацию Мысковского городского округа</w:t>
      </w:r>
      <w:r w:rsidR="00BE7C3A" w:rsidRPr="0053628B">
        <w:t>.</w:t>
      </w:r>
    </w:p>
    <w:p w:rsidR="00BE7C3A" w:rsidRPr="00D31D1F" w:rsidRDefault="00BE7C3A" w:rsidP="00D31D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7C3A" w:rsidRDefault="00BE7C3A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80EF8" w:rsidRPr="00434102" w:rsidRDefault="00080EF8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7CA4" w:rsidRDefault="00BE7CA4" w:rsidP="00BE7CA4">
      <w:pPr>
        <w:rPr>
          <w:b/>
        </w:rPr>
      </w:pPr>
      <w:r>
        <w:rPr>
          <w:b/>
        </w:rPr>
        <w:t>Заместитель п</w:t>
      </w:r>
      <w:r w:rsidRPr="00434102">
        <w:rPr>
          <w:b/>
        </w:rPr>
        <w:t>редседател</w:t>
      </w:r>
      <w:r>
        <w:rPr>
          <w:b/>
        </w:rPr>
        <w:t>я</w:t>
      </w:r>
      <w:r w:rsidRPr="00434102">
        <w:rPr>
          <w:b/>
        </w:rPr>
        <w:t xml:space="preserve"> Совета народных </w:t>
      </w:r>
    </w:p>
    <w:p w:rsidR="00BE7CA4" w:rsidRPr="00434102" w:rsidRDefault="00BE7CA4" w:rsidP="00BE7CA4">
      <w:pPr>
        <w:rPr>
          <w:b/>
        </w:rPr>
      </w:pPr>
      <w:r>
        <w:rPr>
          <w:b/>
        </w:rPr>
        <w:t>д</w:t>
      </w:r>
      <w:r w:rsidRPr="00434102">
        <w:rPr>
          <w:b/>
        </w:rPr>
        <w:t>епутатов</w:t>
      </w:r>
      <w:r>
        <w:rPr>
          <w:b/>
        </w:rPr>
        <w:t xml:space="preserve"> Мы</w:t>
      </w:r>
      <w:r w:rsidRPr="00434102">
        <w:rPr>
          <w:b/>
        </w:rPr>
        <w:t xml:space="preserve">сковского городского округа                                          </w:t>
      </w:r>
      <w:r>
        <w:rPr>
          <w:b/>
        </w:rPr>
        <w:t xml:space="preserve">  </w:t>
      </w:r>
      <w:r w:rsidRPr="00434102">
        <w:rPr>
          <w:b/>
        </w:rPr>
        <w:t xml:space="preserve"> </w:t>
      </w:r>
      <w:r>
        <w:rPr>
          <w:b/>
        </w:rPr>
        <w:t xml:space="preserve">  </w:t>
      </w:r>
      <w:r w:rsidR="000007E2">
        <w:rPr>
          <w:b/>
        </w:rPr>
        <w:t xml:space="preserve"> </w:t>
      </w:r>
      <w:r>
        <w:rPr>
          <w:b/>
        </w:rPr>
        <w:t xml:space="preserve">      Г.А. Ветрова</w:t>
      </w:r>
    </w:p>
    <w:p w:rsidR="00BE7C3A" w:rsidRPr="00434102" w:rsidRDefault="00BE7C3A" w:rsidP="00BE7C3A">
      <w:pPr>
        <w:rPr>
          <w:b/>
        </w:rPr>
      </w:pPr>
    </w:p>
    <w:p w:rsidR="00BE7C3A" w:rsidRDefault="00BE7C3A" w:rsidP="00BE7C3A">
      <w:pPr>
        <w:rPr>
          <w:b/>
        </w:rPr>
      </w:pPr>
    </w:p>
    <w:p w:rsidR="00BE7C3A" w:rsidRPr="00C409E9" w:rsidRDefault="00BE7C3A" w:rsidP="00BE7C3A">
      <w:pPr>
        <w:autoSpaceDE w:val="0"/>
        <w:autoSpaceDN w:val="0"/>
        <w:adjustRightInd w:val="0"/>
        <w:rPr>
          <w:b/>
        </w:rPr>
      </w:pPr>
      <w:r w:rsidRPr="0055021A">
        <w:rPr>
          <w:b/>
        </w:rPr>
        <w:t xml:space="preserve">Глава Мысковского городского округа       </w:t>
      </w:r>
      <w:r>
        <w:rPr>
          <w:b/>
        </w:rPr>
        <w:t xml:space="preserve">    </w:t>
      </w:r>
      <w:r w:rsidRPr="0055021A">
        <w:rPr>
          <w:b/>
        </w:rPr>
        <w:t xml:space="preserve">       </w:t>
      </w:r>
      <w:r>
        <w:rPr>
          <w:b/>
        </w:rPr>
        <w:t xml:space="preserve">                    </w:t>
      </w:r>
      <w:r w:rsidRPr="0055021A">
        <w:rPr>
          <w:b/>
        </w:rPr>
        <w:t xml:space="preserve"> </w:t>
      </w:r>
      <w:r>
        <w:rPr>
          <w:b/>
        </w:rPr>
        <w:t xml:space="preserve">     </w:t>
      </w:r>
      <w:r w:rsidR="001A5E03">
        <w:rPr>
          <w:b/>
        </w:rPr>
        <w:t xml:space="preserve">     </w:t>
      </w:r>
      <w:r w:rsidRPr="0055021A">
        <w:rPr>
          <w:b/>
        </w:rPr>
        <w:t xml:space="preserve">  </w:t>
      </w:r>
      <w:r>
        <w:rPr>
          <w:b/>
        </w:rPr>
        <w:t xml:space="preserve">   </w:t>
      </w:r>
      <w:r w:rsidRPr="0055021A">
        <w:rPr>
          <w:b/>
        </w:rPr>
        <w:t xml:space="preserve">    Е.В.</w:t>
      </w:r>
      <w:r w:rsidR="000007E2">
        <w:rPr>
          <w:b/>
        </w:rPr>
        <w:t xml:space="preserve"> </w:t>
      </w:r>
      <w:r w:rsidRPr="0055021A">
        <w:rPr>
          <w:b/>
        </w:rPr>
        <w:t>Тимофеев</w:t>
      </w:r>
    </w:p>
    <w:p w:rsidR="00BE7C3A" w:rsidRDefault="00BE7C3A" w:rsidP="00957736">
      <w:pPr>
        <w:autoSpaceDE w:val="0"/>
        <w:autoSpaceDN w:val="0"/>
        <w:adjustRightInd w:val="0"/>
        <w:ind w:firstLine="708"/>
        <w:jc w:val="both"/>
      </w:pPr>
    </w:p>
    <w:p w:rsidR="00445479" w:rsidRDefault="00445479" w:rsidP="00957736">
      <w:pPr>
        <w:autoSpaceDE w:val="0"/>
        <w:autoSpaceDN w:val="0"/>
        <w:adjustRightInd w:val="0"/>
        <w:ind w:firstLine="708"/>
        <w:jc w:val="both"/>
      </w:pPr>
    </w:p>
    <w:p w:rsidR="007868FA" w:rsidRPr="00FD3C16" w:rsidRDefault="007868FA" w:rsidP="007868FA">
      <w:pPr>
        <w:autoSpaceDE w:val="0"/>
        <w:autoSpaceDN w:val="0"/>
        <w:adjustRightInd w:val="0"/>
        <w:ind w:firstLine="709"/>
        <w:jc w:val="both"/>
      </w:pPr>
    </w:p>
    <w:p w:rsidR="007868FA" w:rsidRDefault="007868FA" w:rsidP="00080EF8">
      <w:pPr>
        <w:autoSpaceDE w:val="0"/>
        <w:autoSpaceDN w:val="0"/>
        <w:adjustRightInd w:val="0"/>
        <w:jc w:val="both"/>
      </w:pPr>
    </w:p>
    <w:sectPr w:rsidR="007868FA" w:rsidSect="00CD6577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3B" w:rsidRDefault="0066553B" w:rsidP="00CD6577">
      <w:r>
        <w:separator/>
      </w:r>
    </w:p>
  </w:endnote>
  <w:endnote w:type="continuationSeparator" w:id="0">
    <w:p w:rsidR="0066553B" w:rsidRDefault="0066553B" w:rsidP="00CD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3B" w:rsidRDefault="0066553B" w:rsidP="00CD6577">
      <w:r>
        <w:separator/>
      </w:r>
    </w:p>
  </w:footnote>
  <w:footnote w:type="continuationSeparator" w:id="0">
    <w:p w:rsidR="0066553B" w:rsidRDefault="0066553B" w:rsidP="00CD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49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7CA4" w:rsidRPr="00CD6577" w:rsidRDefault="00BE7CA4">
        <w:pPr>
          <w:pStyle w:val="a9"/>
          <w:jc w:val="center"/>
          <w:rPr>
            <w:sz w:val="20"/>
            <w:szCs w:val="20"/>
          </w:rPr>
        </w:pPr>
        <w:r w:rsidRPr="00CD6577">
          <w:rPr>
            <w:sz w:val="20"/>
            <w:szCs w:val="20"/>
          </w:rPr>
          <w:fldChar w:fldCharType="begin"/>
        </w:r>
        <w:r w:rsidRPr="00CD6577">
          <w:rPr>
            <w:sz w:val="20"/>
            <w:szCs w:val="20"/>
          </w:rPr>
          <w:instrText>PAGE   \* MERGEFORMAT</w:instrText>
        </w:r>
        <w:r w:rsidRPr="00CD6577">
          <w:rPr>
            <w:sz w:val="20"/>
            <w:szCs w:val="20"/>
          </w:rPr>
          <w:fldChar w:fldCharType="separate"/>
        </w:r>
        <w:r w:rsidR="009F5D8A">
          <w:rPr>
            <w:noProof/>
            <w:sz w:val="20"/>
            <w:szCs w:val="20"/>
          </w:rPr>
          <w:t>2</w:t>
        </w:r>
        <w:r w:rsidRPr="00CD6577">
          <w:rPr>
            <w:sz w:val="20"/>
            <w:szCs w:val="20"/>
          </w:rPr>
          <w:fldChar w:fldCharType="end"/>
        </w:r>
      </w:p>
    </w:sdtContent>
  </w:sdt>
  <w:p w:rsidR="00BE7CA4" w:rsidRDefault="00BE7C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C1D"/>
    <w:multiLevelType w:val="hybridMultilevel"/>
    <w:tmpl w:val="6964C0A4"/>
    <w:lvl w:ilvl="0" w:tplc="9CA03B1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2"/>
    <w:rsid w:val="000007E2"/>
    <w:rsid w:val="00001297"/>
    <w:rsid w:val="00002A2C"/>
    <w:rsid w:val="00004867"/>
    <w:rsid w:val="00026000"/>
    <w:rsid w:val="00034899"/>
    <w:rsid w:val="00073815"/>
    <w:rsid w:val="00080EF8"/>
    <w:rsid w:val="00082182"/>
    <w:rsid w:val="000D08FA"/>
    <w:rsid w:val="000D7A33"/>
    <w:rsid w:val="000F11CA"/>
    <w:rsid w:val="000F259E"/>
    <w:rsid w:val="001007C9"/>
    <w:rsid w:val="001669D3"/>
    <w:rsid w:val="00171284"/>
    <w:rsid w:val="0018611A"/>
    <w:rsid w:val="00187325"/>
    <w:rsid w:val="00197FF0"/>
    <w:rsid w:val="001A5E03"/>
    <w:rsid w:val="001C474F"/>
    <w:rsid w:val="001E7D9A"/>
    <w:rsid w:val="00202A9B"/>
    <w:rsid w:val="00216877"/>
    <w:rsid w:val="002C32F1"/>
    <w:rsid w:val="00372450"/>
    <w:rsid w:val="003847D2"/>
    <w:rsid w:val="003F4ECC"/>
    <w:rsid w:val="0040438D"/>
    <w:rsid w:val="00434102"/>
    <w:rsid w:val="00445479"/>
    <w:rsid w:val="004818F2"/>
    <w:rsid w:val="00495AD0"/>
    <w:rsid w:val="004B07C7"/>
    <w:rsid w:val="0053628B"/>
    <w:rsid w:val="005436E1"/>
    <w:rsid w:val="0058449E"/>
    <w:rsid w:val="00591FED"/>
    <w:rsid w:val="005B0706"/>
    <w:rsid w:val="005C42D4"/>
    <w:rsid w:val="00607E2A"/>
    <w:rsid w:val="006112BC"/>
    <w:rsid w:val="00611F97"/>
    <w:rsid w:val="0062083E"/>
    <w:rsid w:val="00627300"/>
    <w:rsid w:val="0066553B"/>
    <w:rsid w:val="006A6B86"/>
    <w:rsid w:val="006B558D"/>
    <w:rsid w:val="006C1B6C"/>
    <w:rsid w:val="006E08A3"/>
    <w:rsid w:val="006F2E2A"/>
    <w:rsid w:val="007868FA"/>
    <w:rsid w:val="00791A38"/>
    <w:rsid w:val="007E31FD"/>
    <w:rsid w:val="007F6D81"/>
    <w:rsid w:val="00812688"/>
    <w:rsid w:val="00832A5C"/>
    <w:rsid w:val="00881342"/>
    <w:rsid w:val="008A229A"/>
    <w:rsid w:val="008C1C1F"/>
    <w:rsid w:val="008D4388"/>
    <w:rsid w:val="00905D73"/>
    <w:rsid w:val="00924307"/>
    <w:rsid w:val="0093315F"/>
    <w:rsid w:val="00957736"/>
    <w:rsid w:val="00962309"/>
    <w:rsid w:val="009A5516"/>
    <w:rsid w:val="009C55C3"/>
    <w:rsid w:val="009F5D8A"/>
    <w:rsid w:val="00A470CC"/>
    <w:rsid w:val="00A634F9"/>
    <w:rsid w:val="00A64374"/>
    <w:rsid w:val="00A73169"/>
    <w:rsid w:val="00A732EB"/>
    <w:rsid w:val="00A74C1D"/>
    <w:rsid w:val="00A751AC"/>
    <w:rsid w:val="00A854D7"/>
    <w:rsid w:val="00B06320"/>
    <w:rsid w:val="00B55C39"/>
    <w:rsid w:val="00B91B39"/>
    <w:rsid w:val="00B95DCF"/>
    <w:rsid w:val="00BB00E9"/>
    <w:rsid w:val="00BD1881"/>
    <w:rsid w:val="00BE7C3A"/>
    <w:rsid w:val="00BE7CA4"/>
    <w:rsid w:val="00C06BE4"/>
    <w:rsid w:val="00C20837"/>
    <w:rsid w:val="00C3471B"/>
    <w:rsid w:val="00C42AF7"/>
    <w:rsid w:val="00C4491E"/>
    <w:rsid w:val="00CD6577"/>
    <w:rsid w:val="00D3127E"/>
    <w:rsid w:val="00D31D1F"/>
    <w:rsid w:val="00D37F33"/>
    <w:rsid w:val="00D44B5C"/>
    <w:rsid w:val="00D47237"/>
    <w:rsid w:val="00D649F5"/>
    <w:rsid w:val="00D86F75"/>
    <w:rsid w:val="00DF21AD"/>
    <w:rsid w:val="00E01E54"/>
    <w:rsid w:val="00E23A5C"/>
    <w:rsid w:val="00E23F39"/>
    <w:rsid w:val="00E274CD"/>
    <w:rsid w:val="00E66652"/>
    <w:rsid w:val="00E91492"/>
    <w:rsid w:val="00F03C3C"/>
    <w:rsid w:val="00F04382"/>
    <w:rsid w:val="00F2266D"/>
    <w:rsid w:val="00F67140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BA35E44A6CEA818B86EA2AED5799B23C8E5028E7CAF81EA271337250C06D963F89C04FF045C7509B7BDDEA194346D877EA1EB644D30851709A0DR2D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D777DE185FF5979CD54FCBBA500871297890311AC242500C6972C839B1E29143497EC3FA1FB060322C4D6491FD25140F08D310AA026CECBC37EAW7B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777DE185FF5979CD54FCBBA500871297890311AC242500C6972C839B1E29143497EC3FA1FB060322E406E91FD25140F08D310AA026CECBC37EAW7B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19</cp:revision>
  <cp:lastPrinted>2023-05-26T01:07:00Z</cp:lastPrinted>
  <dcterms:created xsi:type="dcterms:W3CDTF">2023-05-15T08:30:00Z</dcterms:created>
  <dcterms:modified xsi:type="dcterms:W3CDTF">2023-05-26T01:07:00Z</dcterms:modified>
</cp:coreProperties>
</file>