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06" w:rsidRPr="007A64CD" w:rsidRDefault="00B26D94" w:rsidP="00797C06">
      <w:pPr>
        <w:jc w:val="both"/>
        <w:rPr>
          <w:rFonts w:eastAsiaTheme="minorHAnsi"/>
        </w:rPr>
      </w:pPr>
      <w:r w:rsidRPr="007A64CD">
        <w:rPr>
          <w:rFonts w:eastAsiaTheme="minorHAnsi"/>
          <w:noProof/>
        </w:rPr>
        <w:drawing>
          <wp:anchor distT="0" distB="0" distL="114300" distR="114300" simplePos="0" relativeHeight="251659264" behindDoc="0" locked="0" layoutInCell="1" allowOverlap="1" wp14:anchorId="0D38C80F" wp14:editId="565FAA0F">
            <wp:simplePos x="0" y="0"/>
            <wp:positionH relativeFrom="column">
              <wp:posOffset>2759710</wp:posOffset>
            </wp:positionH>
            <wp:positionV relativeFrom="paragraph">
              <wp:posOffset>-197237</wp:posOffset>
            </wp:positionV>
            <wp:extent cx="528320" cy="685800"/>
            <wp:effectExtent l="0" t="0" r="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BBE" w:rsidRPr="007A64CD" w:rsidRDefault="00236BBE" w:rsidP="00797C06">
      <w:pPr>
        <w:jc w:val="both"/>
        <w:rPr>
          <w:rFonts w:eastAsiaTheme="minorHAnsi"/>
        </w:rPr>
      </w:pPr>
    </w:p>
    <w:p w:rsidR="00797C06" w:rsidRPr="007A64CD" w:rsidRDefault="00797C06" w:rsidP="007A64CD">
      <w:pPr>
        <w:tabs>
          <w:tab w:val="center" w:pos="4752"/>
          <w:tab w:val="left" w:pos="8010"/>
        </w:tabs>
        <w:ind w:right="-6"/>
        <w:rPr>
          <w:b/>
        </w:rPr>
      </w:pPr>
      <w:r w:rsidRPr="007A64CD">
        <w:rPr>
          <w:b/>
        </w:rPr>
        <w:tab/>
        <w:t xml:space="preserve">                                                                                                                </w:t>
      </w:r>
    </w:p>
    <w:p w:rsidR="00E72410" w:rsidRPr="007A64CD" w:rsidRDefault="00E72410" w:rsidP="007A64CD">
      <w:pPr>
        <w:tabs>
          <w:tab w:val="center" w:pos="4752"/>
          <w:tab w:val="left" w:pos="8010"/>
        </w:tabs>
        <w:ind w:right="-6"/>
        <w:jc w:val="center"/>
        <w:rPr>
          <w:b/>
        </w:rPr>
      </w:pPr>
      <w:r w:rsidRPr="007A64CD">
        <w:rPr>
          <w:b/>
        </w:rPr>
        <w:t>Российская Федерация</w:t>
      </w:r>
    </w:p>
    <w:p w:rsidR="00E72410" w:rsidRPr="007A64CD" w:rsidRDefault="00E72410" w:rsidP="007A64CD">
      <w:pPr>
        <w:ind w:right="-6"/>
        <w:jc w:val="center"/>
        <w:rPr>
          <w:b/>
        </w:rPr>
      </w:pPr>
      <w:r w:rsidRPr="007A64CD">
        <w:rPr>
          <w:b/>
        </w:rPr>
        <w:t>Кемеровская область - Кузбасс</w:t>
      </w:r>
    </w:p>
    <w:p w:rsidR="00E72410" w:rsidRPr="007A64CD" w:rsidRDefault="00E72410" w:rsidP="007A64CD">
      <w:pPr>
        <w:ind w:right="-6"/>
        <w:jc w:val="center"/>
        <w:outlineLvl w:val="0"/>
        <w:rPr>
          <w:b/>
        </w:rPr>
      </w:pPr>
      <w:r w:rsidRPr="007A64CD">
        <w:rPr>
          <w:b/>
        </w:rPr>
        <w:t>Мысковский городской округ</w:t>
      </w:r>
    </w:p>
    <w:p w:rsidR="00E72410" w:rsidRPr="007A64CD" w:rsidRDefault="00E72410" w:rsidP="007A64CD">
      <w:pPr>
        <w:ind w:right="-6"/>
        <w:jc w:val="center"/>
        <w:outlineLvl w:val="0"/>
        <w:rPr>
          <w:b/>
        </w:rPr>
      </w:pPr>
      <w:r w:rsidRPr="007A64CD">
        <w:rPr>
          <w:b/>
        </w:rPr>
        <w:t>Совет народных депутатов Мысковского городского округа</w:t>
      </w:r>
    </w:p>
    <w:p w:rsidR="00E72410" w:rsidRPr="007A64CD" w:rsidRDefault="00E72410" w:rsidP="007A64CD">
      <w:pPr>
        <w:ind w:right="-6"/>
        <w:jc w:val="center"/>
        <w:outlineLvl w:val="0"/>
        <w:rPr>
          <w:b/>
        </w:rPr>
      </w:pPr>
      <w:r w:rsidRPr="007A64CD">
        <w:rPr>
          <w:b/>
        </w:rPr>
        <w:t>(шестой созыв)</w:t>
      </w:r>
    </w:p>
    <w:p w:rsidR="00E72410" w:rsidRPr="007A64CD" w:rsidRDefault="00E72410" w:rsidP="007A64CD">
      <w:pPr>
        <w:jc w:val="center"/>
        <w:rPr>
          <w:b/>
        </w:rPr>
      </w:pPr>
    </w:p>
    <w:p w:rsidR="00E72410" w:rsidRPr="007A64CD" w:rsidRDefault="00E72410" w:rsidP="007A64CD">
      <w:pPr>
        <w:jc w:val="center"/>
        <w:rPr>
          <w:b/>
        </w:rPr>
      </w:pPr>
      <w:proofErr w:type="gramStart"/>
      <w:r w:rsidRPr="007A64CD">
        <w:rPr>
          <w:b/>
        </w:rPr>
        <w:t>Р</w:t>
      </w:r>
      <w:proofErr w:type="gramEnd"/>
      <w:r w:rsidRPr="007A64CD">
        <w:rPr>
          <w:b/>
        </w:rPr>
        <w:t xml:space="preserve"> Е Ш Е Н И Е</w:t>
      </w:r>
    </w:p>
    <w:p w:rsidR="00E72410" w:rsidRPr="007A64CD" w:rsidRDefault="00E72410" w:rsidP="007A64CD">
      <w:pPr>
        <w:jc w:val="center"/>
        <w:rPr>
          <w:b/>
        </w:rPr>
      </w:pPr>
    </w:p>
    <w:p w:rsidR="00E72410" w:rsidRPr="007A64CD" w:rsidRDefault="00E72410" w:rsidP="007A64CD">
      <w:pPr>
        <w:jc w:val="center"/>
        <w:rPr>
          <w:b/>
          <w:u w:val="single"/>
        </w:rPr>
      </w:pPr>
      <w:r w:rsidRPr="007A64CD">
        <w:rPr>
          <w:b/>
          <w:u w:val="single"/>
        </w:rPr>
        <w:t xml:space="preserve">от 26 июля 2023г. №_57-н  </w:t>
      </w:r>
    </w:p>
    <w:p w:rsidR="00E72410" w:rsidRPr="007A64CD" w:rsidRDefault="00E72410" w:rsidP="007A64C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86718" w:rsidRPr="007A64CD" w:rsidRDefault="00EE3527" w:rsidP="007A64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A64CD">
        <w:rPr>
          <w:rFonts w:eastAsiaTheme="minorHAnsi"/>
          <w:b/>
          <w:lang w:eastAsia="en-US"/>
        </w:rPr>
        <w:t xml:space="preserve">О </w:t>
      </w:r>
      <w:r w:rsidR="00586718" w:rsidRPr="007A64CD">
        <w:rPr>
          <w:b/>
        </w:rPr>
        <w:t>дополнительных мерах социальной поддержки</w:t>
      </w:r>
      <w:r w:rsidR="00586718" w:rsidRPr="007A64CD">
        <w:rPr>
          <w:rFonts w:eastAsiaTheme="minorHAnsi"/>
          <w:b/>
          <w:lang w:eastAsia="en-US"/>
        </w:rPr>
        <w:t xml:space="preserve"> </w:t>
      </w:r>
      <w:r w:rsidRPr="007A64CD">
        <w:rPr>
          <w:rFonts w:eastAsiaTheme="minorHAnsi"/>
          <w:b/>
          <w:lang w:eastAsia="en-US"/>
        </w:rPr>
        <w:t xml:space="preserve">медицинских </w:t>
      </w:r>
    </w:p>
    <w:p w:rsidR="00EE3527" w:rsidRPr="007A64CD" w:rsidRDefault="00EE3527" w:rsidP="007A64C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A64CD">
        <w:rPr>
          <w:rFonts w:eastAsiaTheme="minorHAnsi"/>
          <w:b/>
          <w:lang w:eastAsia="en-US"/>
        </w:rPr>
        <w:t>работников</w:t>
      </w:r>
      <w:r w:rsidR="00586718" w:rsidRPr="007A64CD">
        <w:rPr>
          <w:rFonts w:eastAsia="Calibri"/>
          <w:b/>
        </w:rPr>
        <w:t xml:space="preserve"> на территории Мысковского городского округа</w:t>
      </w:r>
    </w:p>
    <w:p w:rsidR="00EE3527" w:rsidRPr="007A64CD" w:rsidRDefault="00EE3527" w:rsidP="007A64CD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7C06" w:rsidRPr="007A64CD" w:rsidRDefault="00797C06" w:rsidP="007A64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7C06" w:rsidRPr="007A64CD" w:rsidRDefault="00797C06" w:rsidP="007A64CD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A64CD">
        <w:rPr>
          <w:szCs w:val="24"/>
        </w:rPr>
        <w:t>Принято</w:t>
      </w:r>
    </w:p>
    <w:p w:rsidR="00797C06" w:rsidRPr="007A64CD" w:rsidRDefault="00797C06" w:rsidP="007A64CD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A64CD">
        <w:rPr>
          <w:szCs w:val="24"/>
        </w:rPr>
        <w:t>Советом народных депутатов</w:t>
      </w:r>
    </w:p>
    <w:p w:rsidR="00797C06" w:rsidRPr="007A64CD" w:rsidRDefault="00797C06" w:rsidP="007A64CD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7A64CD">
        <w:rPr>
          <w:szCs w:val="24"/>
        </w:rPr>
        <w:t>Мысковского городского округа</w:t>
      </w:r>
    </w:p>
    <w:p w:rsidR="00797C06" w:rsidRPr="007A64CD" w:rsidRDefault="007A64CD" w:rsidP="007A64CD">
      <w:pPr>
        <w:pStyle w:val="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25 июля </w:t>
      </w:r>
      <w:r w:rsidR="00797C06" w:rsidRPr="007A64CD">
        <w:rPr>
          <w:szCs w:val="24"/>
        </w:rPr>
        <w:t>202</w:t>
      </w:r>
      <w:r w:rsidR="00B26D94" w:rsidRPr="007A64CD">
        <w:rPr>
          <w:szCs w:val="24"/>
        </w:rPr>
        <w:t>3</w:t>
      </w:r>
      <w:r w:rsidR="00797C06" w:rsidRPr="007A64CD">
        <w:rPr>
          <w:szCs w:val="24"/>
        </w:rPr>
        <w:t xml:space="preserve"> года</w:t>
      </w:r>
    </w:p>
    <w:p w:rsidR="00797C06" w:rsidRPr="007A64CD" w:rsidRDefault="00797C06" w:rsidP="007A64CD">
      <w:pPr>
        <w:pStyle w:val="1"/>
        <w:tabs>
          <w:tab w:val="left" w:pos="-360"/>
        </w:tabs>
        <w:spacing w:after="0"/>
        <w:ind w:left="-567" w:right="-81" w:firstLine="567"/>
        <w:rPr>
          <w:szCs w:val="24"/>
        </w:rPr>
      </w:pPr>
    </w:p>
    <w:p w:rsidR="00797C06" w:rsidRPr="007A64CD" w:rsidRDefault="00797C06" w:rsidP="007A64CD">
      <w:pPr>
        <w:shd w:val="clear" w:color="auto" w:fill="FFFFFF"/>
        <w:ind w:firstLine="709"/>
        <w:jc w:val="both"/>
      </w:pPr>
      <w:r w:rsidRPr="007A64CD">
        <w:t xml:space="preserve">В соответствии </w:t>
      </w:r>
      <w:r w:rsidR="00586718" w:rsidRPr="007A64CD">
        <w:t xml:space="preserve">с частью 5 статьи 20 Федерального закона от 06.10.2003 № 131-ФЗ «Об общих принципах организации местного самоуправления в Российской Федерации», руководствуясь пунктом 22 части 2 статьи 32 </w:t>
      </w:r>
      <w:r w:rsidR="00586718" w:rsidRPr="007A64CD">
        <w:rPr>
          <w:rFonts w:eastAsia="Calibri"/>
        </w:rPr>
        <w:t>Устава Мысковского городского округа</w:t>
      </w:r>
      <w:r w:rsidRPr="007A64CD">
        <w:rPr>
          <w:rFonts w:eastAsia="Calibri"/>
        </w:rPr>
        <w:t>, Совет народных депутатов Мысковского городского округа</w:t>
      </w:r>
    </w:p>
    <w:p w:rsidR="00797C06" w:rsidRPr="007A64CD" w:rsidRDefault="00797C06" w:rsidP="007A64CD">
      <w:pPr>
        <w:tabs>
          <w:tab w:val="left" w:pos="-360"/>
        </w:tabs>
        <w:ind w:firstLine="709"/>
        <w:jc w:val="both"/>
        <w:rPr>
          <w:b/>
        </w:rPr>
      </w:pPr>
      <w:proofErr w:type="gramStart"/>
      <w:r w:rsidRPr="007A64CD">
        <w:rPr>
          <w:b/>
        </w:rPr>
        <w:t>р</w:t>
      </w:r>
      <w:proofErr w:type="gramEnd"/>
      <w:r w:rsidRPr="007A64CD">
        <w:rPr>
          <w:b/>
        </w:rPr>
        <w:t xml:space="preserve"> е ш и л:</w:t>
      </w:r>
    </w:p>
    <w:p w:rsidR="00797C06" w:rsidRPr="007A64CD" w:rsidRDefault="00797C06" w:rsidP="007A64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718" w:rsidRPr="007A64CD" w:rsidRDefault="000145E0" w:rsidP="007A64CD">
      <w:pPr>
        <w:ind w:firstLine="709"/>
        <w:jc w:val="both"/>
        <w:rPr>
          <w:rFonts w:eastAsia="Calibri"/>
        </w:rPr>
      </w:pPr>
      <w:r w:rsidRPr="007A64CD">
        <w:rPr>
          <w:rFonts w:eastAsia="Calibri"/>
        </w:rPr>
        <w:t xml:space="preserve">1. </w:t>
      </w:r>
      <w:r w:rsidR="00586718" w:rsidRPr="007A64CD">
        <w:t xml:space="preserve">Установить дополнительную меру социальной поддержки </w:t>
      </w:r>
      <w:r w:rsidR="00586718" w:rsidRPr="007A64CD">
        <w:rPr>
          <w:rFonts w:eastAsiaTheme="minorHAnsi"/>
          <w:lang w:eastAsia="en-US"/>
        </w:rPr>
        <w:t>медицинским работникам</w:t>
      </w:r>
      <w:r w:rsidR="00586718" w:rsidRPr="007A64CD">
        <w:rPr>
          <w:rFonts w:eastAsia="Calibri"/>
        </w:rPr>
        <w:t xml:space="preserve"> на территории Мысковского городского округа,</w:t>
      </w:r>
      <w:r w:rsidR="00586718" w:rsidRPr="007A64CD">
        <w:t xml:space="preserve"> в виде единовременной денежной выплаты («подъемных») врачам и </w:t>
      </w:r>
      <w:r w:rsidR="00E72410" w:rsidRPr="007A64CD">
        <w:t>фельдшерам</w:t>
      </w:r>
      <w:r w:rsidR="00586718" w:rsidRPr="007A64CD">
        <w:rPr>
          <w:rFonts w:eastAsia="Calibri"/>
        </w:rPr>
        <w:t>, принятым на работу в Государственное бюджетное учреждение здравоохранения «Мысковская городская больница</w:t>
      </w:r>
      <w:r w:rsidR="00076AE5" w:rsidRPr="007A64CD">
        <w:rPr>
          <w:rFonts w:eastAsia="Calibri"/>
        </w:rPr>
        <w:t>».</w:t>
      </w:r>
    </w:p>
    <w:p w:rsidR="00076AE5" w:rsidRPr="007A64CD" w:rsidRDefault="00076AE5" w:rsidP="007A64CD">
      <w:pPr>
        <w:ind w:firstLine="709"/>
        <w:jc w:val="both"/>
        <w:rPr>
          <w:rFonts w:eastAsia="Calibri"/>
        </w:rPr>
      </w:pPr>
      <w:r w:rsidRPr="007A64CD">
        <w:rPr>
          <w:rFonts w:eastAsia="Calibri"/>
        </w:rPr>
        <w:t xml:space="preserve">2. </w:t>
      </w:r>
      <w:r w:rsidR="000145E0" w:rsidRPr="007A64CD">
        <w:rPr>
          <w:rFonts w:eastAsia="Calibri"/>
        </w:rPr>
        <w:t xml:space="preserve">Утвердить </w:t>
      </w:r>
      <w:r w:rsidR="0022246E" w:rsidRPr="007A64CD">
        <w:rPr>
          <w:rFonts w:eastAsia="Calibri"/>
        </w:rPr>
        <w:t>Положение о порядке и условиях предоставления</w:t>
      </w:r>
      <w:r w:rsidRPr="007A64CD">
        <w:t xml:space="preserve"> дополнительной меры социальной поддержки </w:t>
      </w:r>
      <w:r w:rsidRPr="007A64CD">
        <w:rPr>
          <w:rFonts w:eastAsiaTheme="minorHAnsi"/>
          <w:lang w:eastAsia="en-US"/>
        </w:rPr>
        <w:t>медицинским работникам</w:t>
      </w:r>
      <w:r w:rsidRPr="007A64CD">
        <w:rPr>
          <w:rFonts w:eastAsia="Calibri"/>
        </w:rPr>
        <w:t xml:space="preserve"> на территории Мысковского городского округа</w:t>
      </w:r>
      <w:r w:rsidR="00E72410" w:rsidRPr="007A64CD">
        <w:rPr>
          <w:rFonts w:eastAsia="Calibri"/>
        </w:rPr>
        <w:t xml:space="preserve"> согласно приложению к настоящему решению.</w:t>
      </w:r>
    </w:p>
    <w:p w:rsidR="001E5DE1" w:rsidRPr="007A64CD" w:rsidRDefault="00076AE5" w:rsidP="007A64CD">
      <w:pPr>
        <w:autoSpaceDE w:val="0"/>
        <w:autoSpaceDN w:val="0"/>
        <w:adjustRightInd w:val="0"/>
        <w:ind w:firstLine="709"/>
        <w:jc w:val="both"/>
      </w:pPr>
      <w:r w:rsidRPr="007A64CD">
        <w:rPr>
          <w:rFonts w:eastAsiaTheme="minorHAnsi"/>
          <w:lang w:eastAsia="en-US"/>
        </w:rPr>
        <w:t>3</w:t>
      </w:r>
      <w:r w:rsidR="00B734B0" w:rsidRPr="007A64CD">
        <w:rPr>
          <w:rFonts w:eastAsiaTheme="minorHAnsi"/>
          <w:lang w:eastAsia="en-US"/>
        </w:rPr>
        <w:t xml:space="preserve">. </w:t>
      </w:r>
      <w:r w:rsidR="001E5DE1" w:rsidRPr="007A64CD"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1E5DE1" w:rsidRPr="007A64CD" w:rsidRDefault="00076AE5" w:rsidP="007A64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64CD">
        <w:t>4</w:t>
      </w:r>
      <w:r w:rsidR="001E5DE1" w:rsidRPr="007A64CD">
        <w:t>. Настоящее решение вступает в силу на следующий день после его официального опубликования (обнародования).</w:t>
      </w:r>
      <w:r w:rsidR="001E5DE1" w:rsidRPr="007A64CD">
        <w:rPr>
          <w:rFonts w:eastAsiaTheme="minorHAnsi"/>
          <w:lang w:eastAsia="en-US"/>
        </w:rPr>
        <w:t xml:space="preserve"> </w:t>
      </w:r>
    </w:p>
    <w:p w:rsidR="00B734B0" w:rsidRPr="007A64CD" w:rsidRDefault="00076AE5" w:rsidP="007A64C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A64CD">
        <w:rPr>
          <w:rFonts w:eastAsiaTheme="minorHAnsi"/>
          <w:lang w:eastAsia="en-US"/>
        </w:rPr>
        <w:t>5</w:t>
      </w:r>
      <w:r w:rsidR="00B734B0" w:rsidRPr="007A64CD">
        <w:rPr>
          <w:rFonts w:eastAsiaTheme="minorHAnsi"/>
          <w:lang w:eastAsia="en-US"/>
        </w:rPr>
        <w:t xml:space="preserve">. Контроль за исполнением настоящего </w:t>
      </w:r>
      <w:r w:rsidRPr="007A64CD">
        <w:rPr>
          <w:rFonts w:eastAsiaTheme="minorHAnsi"/>
          <w:lang w:eastAsia="en-US"/>
        </w:rPr>
        <w:t>р</w:t>
      </w:r>
      <w:r w:rsidR="00B734B0" w:rsidRPr="007A64CD">
        <w:rPr>
          <w:rFonts w:eastAsiaTheme="minorHAnsi"/>
          <w:lang w:eastAsia="en-US"/>
        </w:rPr>
        <w:t xml:space="preserve">ешения возложить на комитет Совета народных депутатов Мысковского городского округа по развитию </w:t>
      </w:r>
      <w:r w:rsidRPr="007A64CD">
        <w:rPr>
          <w:rFonts w:eastAsiaTheme="minorHAnsi"/>
          <w:lang w:eastAsia="en-US"/>
        </w:rPr>
        <w:t xml:space="preserve">социальной сферы, </w:t>
      </w:r>
      <w:r w:rsidRPr="007A64CD">
        <w:t>администрацию Мысковского городского округа</w:t>
      </w:r>
      <w:r w:rsidR="00B734B0" w:rsidRPr="007A64CD">
        <w:rPr>
          <w:rFonts w:eastAsiaTheme="minorHAnsi"/>
          <w:lang w:eastAsia="en-US"/>
        </w:rPr>
        <w:t>.</w:t>
      </w:r>
    </w:p>
    <w:p w:rsidR="001006DE" w:rsidRPr="007A64CD" w:rsidRDefault="001006DE" w:rsidP="007A64C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:rsidR="00797C06" w:rsidRPr="007A64CD" w:rsidRDefault="00797C06" w:rsidP="007A64CD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</w:p>
    <w:p w:rsidR="00797C06" w:rsidRPr="007A64CD" w:rsidRDefault="00797C06" w:rsidP="007A64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DA5D63" w:rsidRPr="007A64CD" w:rsidRDefault="00DA5D63" w:rsidP="007A64CD">
      <w:pPr>
        <w:jc w:val="both"/>
        <w:rPr>
          <w:b/>
        </w:rPr>
      </w:pPr>
      <w:r w:rsidRPr="007A64CD">
        <w:rPr>
          <w:b/>
        </w:rPr>
        <w:t>Заместитель</w:t>
      </w:r>
      <w:r w:rsidR="000145E0" w:rsidRPr="007A64CD">
        <w:rPr>
          <w:b/>
        </w:rPr>
        <w:t xml:space="preserve"> п</w:t>
      </w:r>
      <w:r w:rsidR="00797C06" w:rsidRPr="007A64CD">
        <w:rPr>
          <w:b/>
        </w:rPr>
        <w:t>редседател</w:t>
      </w:r>
      <w:r w:rsidR="000145E0" w:rsidRPr="007A64CD">
        <w:rPr>
          <w:b/>
        </w:rPr>
        <w:t>я</w:t>
      </w:r>
      <w:r w:rsidR="00797C06" w:rsidRPr="007A64CD">
        <w:rPr>
          <w:b/>
        </w:rPr>
        <w:t xml:space="preserve"> Совета народных </w:t>
      </w:r>
    </w:p>
    <w:p w:rsidR="00797C06" w:rsidRPr="007A64CD" w:rsidRDefault="00DA5D63" w:rsidP="007A64CD">
      <w:pPr>
        <w:jc w:val="both"/>
        <w:rPr>
          <w:b/>
        </w:rPr>
      </w:pPr>
      <w:r w:rsidRPr="007A64CD">
        <w:rPr>
          <w:b/>
        </w:rPr>
        <w:t>Д</w:t>
      </w:r>
      <w:r w:rsidR="00797C06" w:rsidRPr="007A64CD">
        <w:rPr>
          <w:b/>
        </w:rPr>
        <w:t>епутатов</w:t>
      </w:r>
      <w:r w:rsidRPr="007A64CD">
        <w:rPr>
          <w:b/>
        </w:rPr>
        <w:t xml:space="preserve"> </w:t>
      </w:r>
      <w:r w:rsidR="00797C06" w:rsidRPr="007A64CD">
        <w:rPr>
          <w:b/>
        </w:rPr>
        <w:t xml:space="preserve">Мысковского городского округа   </w:t>
      </w:r>
      <w:r w:rsidRPr="007A64CD">
        <w:rPr>
          <w:b/>
        </w:rPr>
        <w:t xml:space="preserve">                                                 Г.А. Ветрова</w:t>
      </w:r>
    </w:p>
    <w:p w:rsidR="00797C06" w:rsidRPr="007A64CD" w:rsidRDefault="00797C06" w:rsidP="007A64CD">
      <w:pPr>
        <w:jc w:val="both"/>
        <w:rPr>
          <w:b/>
        </w:rPr>
      </w:pPr>
    </w:p>
    <w:p w:rsidR="00797C06" w:rsidRPr="007A64CD" w:rsidRDefault="00797C06" w:rsidP="007A64CD">
      <w:pPr>
        <w:jc w:val="both"/>
        <w:rPr>
          <w:b/>
        </w:rPr>
      </w:pPr>
    </w:p>
    <w:p w:rsidR="00797C06" w:rsidRPr="007A64CD" w:rsidRDefault="00797C06" w:rsidP="007A64CD">
      <w:pPr>
        <w:tabs>
          <w:tab w:val="left" w:pos="7620"/>
          <w:tab w:val="right" w:pos="9355"/>
        </w:tabs>
        <w:jc w:val="both"/>
        <w:rPr>
          <w:b/>
        </w:rPr>
      </w:pPr>
      <w:r w:rsidRPr="007A64CD">
        <w:rPr>
          <w:b/>
        </w:rPr>
        <w:t>Глава Мысковского городского округа                                                          Е.В. Тимофеев</w:t>
      </w:r>
    </w:p>
    <w:p w:rsidR="00797C06" w:rsidRPr="007A64CD" w:rsidRDefault="00797C06" w:rsidP="007A64CD">
      <w:pPr>
        <w:tabs>
          <w:tab w:val="left" w:pos="7620"/>
          <w:tab w:val="right" w:pos="9355"/>
        </w:tabs>
        <w:jc w:val="both"/>
        <w:rPr>
          <w:b/>
        </w:rPr>
      </w:pPr>
    </w:p>
    <w:p w:rsidR="00797C06" w:rsidRPr="007A64CD" w:rsidRDefault="00797C06" w:rsidP="007A64CD">
      <w:pPr>
        <w:tabs>
          <w:tab w:val="left" w:pos="7620"/>
          <w:tab w:val="right" w:pos="9355"/>
        </w:tabs>
        <w:jc w:val="both"/>
        <w:rPr>
          <w:b/>
        </w:rPr>
      </w:pPr>
    </w:p>
    <w:p w:rsidR="00871899" w:rsidRPr="007A64CD" w:rsidRDefault="00871899" w:rsidP="007A64CD">
      <w:pPr>
        <w:tabs>
          <w:tab w:val="left" w:pos="7620"/>
          <w:tab w:val="right" w:pos="9355"/>
        </w:tabs>
        <w:jc w:val="both"/>
        <w:rPr>
          <w:b/>
        </w:rPr>
      </w:pPr>
    </w:p>
    <w:p w:rsidR="009C063E" w:rsidRPr="007A64CD" w:rsidRDefault="009C063E" w:rsidP="007A64CD">
      <w:pPr>
        <w:ind w:firstLine="567"/>
        <w:jc w:val="right"/>
        <w:rPr>
          <w:b/>
        </w:rPr>
      </w:pPr>
      <w:r w:rsidRPr="007A64CD">
        <w:rPr>
          <w:b/>
        </w:rPr>
        <w:lastRenderedPageBreak/>
        <w:t xml:space="preserve">Приложение </w:t>
      </w:r>
    </w:p>
    <w:p w:rsidR="009C063E" w:rsidRPr="007A64CD" w:rsidRDefault="009C063E" w:rsidP="007A64CD">
      <w:pPr>
        <w:ind w:firstLine="567"/>
        <w:jc w:val="right"/>
        <w:rPr>
          <w:b/>
        </w:rPr>
      </w:pPr>
      <w:r w:rsidRPr="007A64CD">
        <w:rPr>
          <w:b/>
        </w:rPr>
        <w:t>к решению Совета народных депутатов</w:t>
      </w:r>
    </w:p>
    <w:p w:rsidR="009C063E" w:rsidRPr="007A64CD" w:rsidRDefault="009C063E" w:rsidP="007A64CD">
      <w:pPr>
        <w:ind w:firstLine="567"/>
        <w:jc w:val="right"/>
        <w:rPr>
          <w:b/>
        </w:rPr>
      </w:pPr>
      <w:r w:rsidRPr="007A64CD">
        <w:rPr>
          <w:b/>
        </w:rPr>
        <w:t>Мысковского городского округа</w:t>
      </w:r>
    </w:p>
    <w:p w:rsidR="009C063E" w:rsidRPr="007A64CD" w:rsidRDefault="007A64CD" w:rsidP="007A64CD">
      <w:pPr>
        <w:ind w:firstLine="567"/>
        <w:jc w:val="right"/>
        <w:rPr>
          <w:b/>
        </w:rPr>
      </w:pPr>
      <w:r>
        <w:rPr>
          <w:b/>
        </w:rPr>
        <w:t>о</w:t>
      </w:r>
      <w:r w:rsidR="009C063E" w:rsidRPr="007A64CD">
        <w:rPr>
          <w:b/>
        </w:rPr>
        <w:t>т</w:t>
      </w:r>
      <w:r w:rsidRPr="007A64CD">
        <w:rPr>
          <w:b/>
        </w:rPr>
        <w:t xml:space="preserve"> 25.07.2023г. </w:t>
      </w:r>
      <w:r w:rsidR="009C063E" w:rsidRPr="007A64CD">
        <w:rPr>
          <w:b/>
        </w:rPr>
        <w:t xml:space="preserve">№ </w:t>
      </w:r>
      <w:r w:rsidRPr="007A64CD">
        <w:rPr>
          <w:b/>
        </w:rPr>
        <w:t>57</w:t>
      </w:r>
      <w:r w:rsidR="009C063E" w:rsidRPr="007A64CD">
        <w:rPr>
          <w:b/>
        </w:rPr>
        <w:t>-н</w:t>
      </w:r>
    </w:p>
    <w:p w:rsidR="00797C06" w:rsidRPr="007A64CD" w:rsidRDefault="00797C06" w:rsidP="007A64CD">
      <w:pPr>
        <w:tabs>
          <w:tab w:val="left" w:pos="7620"/>
          <w:tab w:val="right" w:pos="9355"/>
        </w:tabs>
        <w:ind w:firstLine="567"/>
        <w:jc w:val="right"/>
        <w:rPr>
          <w:b/>
        </w:rPr>
      </w:pPr>
    </w:p>
    <w:p w:rsidR="00797C06" w:rsidRPr="007A64CD" w:rsidRDefault="00797C06" w:rsidP="007A64CD">
      <w:pPr>
        <w:tabs>
          <w:tab w:val="left" w:pos="7620"/>
          <w:tab w:val="right" w:pos="9355"/>
        </w:tabs>
        <w:ind w:firstLine="567"/>
        <w:rPr>
          <w:b/>
        </w:rPr>
      </w:pPr>
    </w:p>
    <w:p w:rsidR="007A64CD" w:rsidRDefault="007A64CD" w:rsidP="007A64CD">
      <w:pPr>
        <w:pStyle w:val="ConsPlusTitle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5D63" w:rsidRPr="007A64CD" w:rsidRDefault="00871899" w:rsidP="007A64CD">
      <w:pPr>
        <w:pStyle w:val="ConsPlusTitle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4CD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</w:p>
    <w:p w:rsidR="00CC15A8" w:rsidRPr="007A64CD" w:rsidRDefault="00CC15A8" w:rsidP="007A64CD">
      <w:pPr>
        <w:pStyle w:val="ConsPlusTitle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4CD">
        <w:rPr>
          <w:rFonts w:ascii="Times New Roman" w:eastAsia="Calibri" w:hAnsi="Times New Roman" w:cs="Times New Roman"/>
          <w:sz w:val="24"/>
          <w:szCs w:val="24"/>
        </w:rPr>
        <w:t>О ПОРЯДКЕ И УСЛОВИЯХ ПРЕДОСТАВЛЕНИЯ</w:t>
      </w:r>
      <w:r w:rsidRPr="007A64CD">
        <w:rPr>
          <w:rFonts w:ascii="Times New Roman" w:hAnsi="Times New Roman" w:cs="Times New Roman"/>
          <w:sz w:val="24"/>
          <w:szCs w:val="24"/>
        </w:rPr>
        <w:t xml:space="preserve"> ДОПОЛНИТЕЛЬНОЙ МЕРЫ СОЦИАЛЬНОЙ ПОДДЕРЖКИ </w:t>
      </w:r>
      <w:r w:rsidRPr="007A64CD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МЕДИЦИНСКИМ РАБОТНИКАМ</w:t>
      </w:r>
      <w:r w:rsidRPr="007A64CD">
        <w:rPr>
          <w:rFonts w:ascii="Times New Roman" w:eastAsia="Calibri" w:hAnsi="Times New Roman" w:cs="Times New Roman"/>
          <w:sz w:val="24"/>
          <w:szCs w:val="24"/>
        </w:rPr>
        <w:t xml:space="preserve"> НА ТЕРРИТОРИ</w:t>
      </w:r>
      <w:r w:rsidR="00E72410" w:rsidRPr="007A64CD">
        <w:rPr>
          <w:rFonts w:ascii="Times New Roman" w:eastAsia="Calibri" w:hAnsi="Times New Roman" w:cs="Times New Roman"/>
          <w:sz w:val="24"/>
          <w:szCs w:val="24"/>
        </w:rPr>
        <w:t>И МЫСКОВСКОГО ГОРОДСКОГО ОКРУГА</w:t>
      </w:r>
    </w:p>
    <w:p w:rsidR="00E72410" w:rsidRPr="007A64CD" w:rsidRDefault="00E72410" w:rsidP="007A64C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77821" w:rsidRPr="007A64CD" w:rsidRDefault="00677821" w:rsidP="007A64CD">
      <w:pPr>
        <w:pStyle w:val="2"/>
        <w:spacing w:before="0"/>
        <w:ind w:firstLine="567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A64C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1. </w:t>
      </w:r>
      <w:proofErr w:type="gramStart"/>
      <w:r w:rsidRPr="007A64CD">
        <w:rPr>
          <w:rFonts w:ascii="Times New Roman" w:hAnsi="Times New Roman" w:cs="Times New Roman"/>
          <w:bCs w:val="0"/>
          <w:color w:val="auto"/>
          <w:sz w:val="24"/>
          <w:szCs w:val="24"/>
        </w:rPr>
        <w:t>Общие положения</w:t>
      </w:r>
      <w:proofErr w:type="gramEnd"/>
    </w:p>
    <w:p w:rsidR="00677821" w:rsidRPr="007A64CD" w:rsidRDefault="00677821" w:rsidP="007A64CD">
      <w:pPr>
        <w:ind w:firstLine="567"/>
        <w:jc w:val="both"/>
        <w:rPr>
          <w:b/>
        </w:rPr>
      </w:pPr>
    </w:p>
    <w:p w:rsidR="00677821" w:rsidRPr="007A64CD" w:rsidRDefault="00677821" w:rsidP="007A64CD">
      <w:pPr>
        <w:ind w:firstLine="567"/>
        <w:jc w:val="both"/>
      </w:pPr>
      <w:r w:rsidRPr="007A64CD">
        <w:t xml:space="preserve">1.1. Настоящее Положение </w:t>
      </w:r>
      <w:r w:rsidR="00383AF8" w:rsidRPr="007A64CD">
        <w:rPr>
          <w:rFonts w:eastAsia="Calibri"/>
        </w:rPr>
        <w:t>о порядке и условиях предоставления</w:t>
      </w:r>
      <w:r w:rsidR="00383AF8" w:rsidRPr="007A64CD">
        <w:t xml:space="preserve"> дополнительной меры социальной поддержки </w:t>
      </w:r>
      <w:r w:rsidR="00383AF8" w:rsidRPr="007A64CD">
        <w:rPr>
          <w:rFonts w:eastAsiaTheme="minorHAnsi"/>
          <w:lang w:eastAsia="en-US"/>
        </w:rPr>
        <w:t>медицинским работникам</w:t>
      </w:r>
      <w:r w:rsidR="00383AF8" w:rsidRPr="007A64CD">
        <w:rPr>
          <w:rFonts w:eastAsia="Calibri"/>
        </w:rPr>
        <w:t xml:space="preserve"> на территории Мысковского городского округа</w:t>
      </w:r>
      <w:r w:rsidR="00E72410" w:rsidRPr="007A64CD">
        <w:rPr>
          <w:rFonts w:eastAsia="Calibri"/>
        </w:rPr>
        <w:t xml:space="preserve"> </w:t>
      </w:r>
      <w:r w:rsidR="00383AF8" w:rsidRPr="007A64CD">
        <w:rPr>
          <w:rFonts w:eastAsia="Calibri"/>
        </w:rPr>
        <w:t>(далее – Положение)</w:t>
      </w:r>
      <w:r w:rsidR="00383AF8" w:rsidRPr="007A64CD">
        <w:t xml:space="preserve"> </w:t>
      </w:r>
      <w:r w:rsidRPr="007A64CD">
        <w:t xml:space="preserve">определяет </w:t>
      </w:r>
      <w:proofErr w:type="gramStart"/>
      <w:r w:rsidRPr="007A64CD">
        <w:t>порядок</w:t>
      </w:r>
      <w:proofErr w:type="gramEnd"/>
      <w:r w:rsidRPr="007A64CD">
        <w:t xml:space="preserve"> и условия предоставления мер социальной поддержки </w:t>
      </w:r>
      <w:r w:rsidR="00BA6DC4" w:rsidRPr="007A64CD">
        <w:t xml:space="preserve">врачам и </w:t>
      </w:r>
      <w:r w:rsidR="00E72410" w:rsidRPr="007A64CD">
        <w:t>фельдшерам</w:t>
      </w:r>
      <w:r w:rsidRPr="007A64CD">
        <w:t xml:space="preserve"> (далее - </w:t>
      </w:r>
      <w:r w:rsidR="00BA6DC4" w:rsidRPr="007A64CD">
        <w:t>медицинские работники</w:t>
      </w:r>
      <w:r w:rsidRPr="007A64CD">
        <w:t>), принятым на работу в Государственное бюджетное учреждение здравоохранения «Мысковская городская больница» (далее – ГБУЗ «Мысковская городская больница»).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1.2. </w:t>
      </w:r>
      <w:r w:rsidR="00BA6DC4" w:rsidRPr="007A64CD">
        <w:t>Дополнительная мера</w:t>
      </w:r>
      <w:r w:rsidRPr="007A64CD">
        <w:t xml:space="preserve"> социальной поддержки выражен</w:t>
      </w:r>
      <w:r w:rsidR="00BA6DC4" w:rsidRPr="007A64CD">
        <w:t>а</w:t>
      </w:r>
      <w:r w:rsidRPr="007A64CD">
        <w:t xml:space="preserve"> в финансовой форме</w:t>
      </w:r>
      <w:r w:rsidR="00BA6DC4" w:rsidRPr="007A64CD">
        <w:t>,</w:t>
      </w:r>
      <w:r w:rsidRPr="007A64CD">
        <w:t xml:space="preserve"> </w:t>
      </w:r>
      <w:r w:rsidR="00BA6DC4" w:rsidRPr="007A64CD">
        <w:t>в виде единовременной денежной выплаты («подъемных»)</w:t>
      </w:r>
      <w:r w:rsidR="009E4961" w:rsidRPr="007A64CD">
        <w:t xml:space="preserve"> (далее - единовременное пособие)</w:t>
      </w:r>
      <w:r w:rsidR="00BA6DC4" w:rsidRPr="007A64CD">
        <w:t xml:space="preserve">, </w:t>
      </w:r>
      <w:r w:rsidRPr="007A64CD">
        <w:t xml:space="preserve">и предоставляются с целью привлечения </w:t>
      </w:r>
      <w:r w:rsidR="00E72410" w:rsidRPr="007A64CD">
        <w:t xml:space="preserve">врачей и фельдшеров </w:t>
      </w:r>
      <w:r w:rsidRPr="007A64CD">
        <w:t>в систему здравоохранения Мысковского городского округа</w:t>
      </w:r>
      <w:r w:rsidR="00BA6DC4" w:rsidRPr="007A64CD">
        <w:t xml:space="preserve"> (далее - мера социальной поддержки)</w:t>
      </w:r>
      <w:r w:rsidRPr="007A64CD">
        <w:t>.</w:t>
      </w:r>
    </w:p>
    <w:p w:rsidR="00074393" w:rsidRPr="007A64CD" w:rsidRDefault="00677821" w:rsidP="007A64CD">
      <w:pPr>
        <w:ind w:firstLine="567"/>
        <w:jc w:val="both"/>
      </w:pPr>
      <w:r w:rsidRPr="007A64CD">
        <w:t xml:space="preserve">1.3. </w:t>
      </w:r>
      <w:r w:rsidR="00074393" w:rsidRPr="007A64CD">
        <w:t>Право на получение мер социальной поддержки за сч</w:t>
      </w:r>
      <w:r w:rsidR="00A82AB0" w:rsidRPr="007A64CD">
        <w:t>ет средств местного бюджета имею</w:t>
      </w:r>
      <w:r w:rsidR="00074393" w:rsidRPr="007A64CD">
        <w:t>т:</w:t>
      </w:r>
    </w:p>
    <w:p w:rsidR="00074393" w:rsidRPr="007A64CD" w:rsidRDefault="00A82AB0" w:rsidP="007A64CD">
      <w:pPr>
        <w:ind w:firstLine="567"/>
        <w:jc w:val="both"/>
      </w:pPr>
      <w:r w:rsidRPr="007A64CD">
        <w:t xml:space="preserve">1) </w:t>
      </w:r>
      <w:r w:rsidR="00570891" w:rsidRPr="007A64CD">
        <w:t>медицински</w:t>
      </w:r>
      <w:r w:rsidR="002021FD" w:rsidRPr="007A64CD">
        <w:t>й</w:t>
      </w:r>
      <w:r w:rsidR="00570891" w:rsidRPr="007A64CD">
        <w:t xml:space="preserve"> </w:t>
      </w:r>
      <w:r w:rsidR="002021FD" w:rsidRPr="007A64CD">
        <w:t>работник,</w:t>
      </w:r>
      <w:r w:rsidR="00074393" w:rsidRPr="007A64CD">
        <w:t xml:space="preserve"> впервые заключивший с ГБУЗ «Мысковская городская больница» трудовой договор;</w:t>
      </w:r>
    </w:p>
    <w:p w:rsidR="00074393" w:rsidRPr="007A64CD" w:rsidRDefault="00074393" w:rsidP="007A64CD">
      <w:pPr>
        <w:ind w:firstLine="567"/>
        <w:jc w:val="both"/>
      </w:pPr>
      <w:r w:rsidRPr="007A64CD">
        <w:t>2)</w:t>
      </w:r>
      <w:r w:rsidR="00570891" w:rsidRPr="007A64CD">
        <w:t xml:space="preserve"> </w:t>
      </w:r>
      <w:r w:rsidR="002021FD" w:rsidRPr="007A64CD">
        <w:t>медицинский</w:t>
      </w:r>
      <w:r w:rsidR="00570891" w:rsidRPr="007A64CD">
        <w:t xml:space="preserve"> работник</w:t>
      </w:r>
      <w:r w:rsidRPr="007A64CD">
        <w:t>, ранее состоящи</w:t>
      </w:r>
      <w:r w:rsidR="002021FD" w:rsidRPr="007A64CD">
        <w:t>й</w:t>
      </w:r>
      <w:r w:rsidRPr="007A64CD">
        <w:t xml:space="preserve"> в трудовых отношениях с ГБУЗ «Мысковская городская больница» на немедицинской должности, либо во время обучения в медицинском образовательном учреждении</w:t>
      </w:r>
      <w:r w:rsidR="002021FD" w:rsidRPr="007A64CD">
        <w:t>,</w:t>
      </w:r>
      <w:r w:rsidR="00570891" w:rsidRPr="007A64CD">
        <w:t xml:space="preserve"> перешедши</w:t>
      </w:r>
      <w:r w:rsidR="00A236DD" w:rsidRPr="007A64CD">
        <w:t>й впервые на должность</w:t>
      </w:r>
      <w:r w:rsidR="00570891" w:rsidRPr="007A64CD">
        <w:t xml:space="preserve"> медицинск</w:t>
      </w:r>
      <w:r w:rsidR="00A236DD" w:rsidRPr="007A64CD">
        <w:t>ого</w:t>
      </w:r>
      <w:r w:rsidR="00570891" w:rsidRPr="007A64CD">
        <w:t xml:space="preserve"> работник</w:t>
      </w:r>
      <w:r w:rsidR="00A236DD" w:rsidRPr="007A64CD">
        <w:t>а в ГБУЗ «Мысковская городская больница»</w:t>
      </w:r>
      <w:r w:rsidRPr="007A64CD">
        <w:t>.</w:t>
      </w:r>
    </w:p>
    <w:p w:rsidR="00677821" w:rsidRPr="007A64CD" w:rsidRDefault="00074393" w:rsidP="007A64CD">
      <w:pPr>
        <w:ind w:firstLine="567"/>
        <w:jc w:val="both"/>
      </w:pPr>
      <w:r w:rsidRPr="007A64CD">
        <w:t xml:space="preserve">Для получения мер социальной поддержки </w:t>
      </w:r>
      <w:r w:rsidR="00E72410" w:rsidRPr="007A64CD">
        <w:t>медицинский работник</w:t>
      </w:r>
      <w:r w:rsidRPr="007A64CD">
        <w:t>, указанный в подпунктах 1 и 2 настоящего пункта, должен иметь гражданство Российской Федерации и осуществлять трудовую деятельность в ГБУЗ «Мысковская городская больница» на основании трудового договора заключенного на неопределенный срок.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1.4. При предоставлении мер социальной поддержки у </w:t>
      </w:r>
      <w:r w:rsidR="00E72410" w:rsidRPr="007A64CD">
        <w:t xml:space="preserve">медицинского работника </w:t>
      </w:r>
      <w:r w:rsidRPr="007A64CD">
        <w:t xml:space="preserve">возникает обязательство фактически отработать </w:t>
      </w:r>
      <w:r w:rsidR="00DD15D4" w:rsidRPr="007A64CD">
        <w:t>на условиях полного рабочего дня (смены)</w:t>
      </w:r>
      <w:r w:rsidR="00DD15D4">
        <w:t xml:space="preserve"> </w:t>
      </w:r>
      <w:r w:rsidRPr="007A64CD">
        <w:t xml:space="preserve">по основной работе в ГБУЗ </w:t>
      </w:r>
      <w:r w:rsidR="00277123" w:rsidRPr="007A64CD">
        <w:t>«</w:t>
      </w:r>
      <w:r w:rsidRPr="007A64CD">
        <w:t xml:space="preserve">Мысковская городская больница» не менее пяти лет со дня заключения трудового договора с медицинским учреждением. </w:t>
      </w:r>
    </w:p>
    <w:p w:rsidR="00E72410" w:rsidRPr="007A64CD" w:rsidRDefault="00E72410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A64CD">
        <w:rPr>
          <w:lang w:eastAsia="en-US"/>
        </w:rPr>
        <w:t xml:space="preserve">1.5. </w:t>
      </w:r>
      <w:r w:rsidR="00677821" w:rsidRPr="007A64CD">
        <w:rPr>
          <w:lang w:eastAsia="en-US"/>
        </w:rPr>
        <w:t xml:space="preserve">Фактически отработанное время по основной работе включает: </w:t>
      </w:r>
    </w:p>
    <w:p w:rsidR="00E72410" w:rsidRPr="007A64CD" w:rsidRDefault="007A64CD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1)</w:t>
      </w:r>
      <w:r w:rsidR="00E72410" w:rsidRPr="007A64CD">
        <w:rPr>
          <w:lang w:eastAsia="en-US"/>
        </w:rPr>
        <w:t xml:space="preserve"> </w:t>
      </w:r>
      <w:r w:rsidR="00677821" w:rsidRPr="007A64CD">
        <w:rPr>
          <w:lang w:eastAsia="en-US"/>
        </w:rPr>
        <w:t>время работы в течен</w:t>
      </w:r>
      <w:r w:rsidR="00E72410" w:rsidRPr="007A64CD">
        <w:rPr>
          <w:lang w:eastAsia="en-US"/>
        </w:rPr>
        <w:t>ие нормального рабочего времени;</w:t>
      </w:r>
    </w:p>
    <w:p w:rsidR="00E72410" w:rsidRPr="007A64CD" w:rsidRDefault="007A64CD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2)</w:t>
      </w:r>
      <w:r w:rsidR="00677821" w:rsidRPr="007A64CD">
        <w:rPr>
          <w:lang w:eastAsia="en-US"/>
        </w:rPr>
        <w:t xml:space="preserve"> время, отработанное сверх нормальной продолжительности рабочего времени</w:t>
      </w:r>
      <w:r w:rsidR="00E72410" w:rsidRPr="007A64CD">
        <w:rPr>
          <w:lang w:eastAsia="en-US"/>
        </w:rPr>
        <w:t>;</w:t>
      </w:r>
    </w:p>
    <w:p w:rsidR="00E72410" w:rsidRPr="007A64CD" w:rsidRDefault="007A64CD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3)</w:t>
      </w:r>
      <w:r w:rsidR="00677821" w:rsidRPr="007A64CD">
        <w:rPr>
          <w:lang w:eastAsia="en-US"/>
        </w:rPr>
        <w:t xml:space="preserve"> время, проведенное на </w:t>
      </w:r>
      <w:proofErr w:type="gramStart"/>
      <w:r w:rsidR="00677821" w:rsidRPr="007A64CD">
        <w:rPr>
          <w:lang w:eastAsia="en-US"/>
        </w:rPr>
        <w:t>рабочем</w:t>
      </w:r>
      <w:proofErr w:type="gramEnd"/>
      <w:r w:rsidR="00677821" w:rsidRPr="007A64CD">
        <w:rPr>
          <w:lang w:eastAsia="en-US"/>
        </w:rPr>
        <w:t xml:space="preserve"> месте для его обслуживания и подготовки к работе</w:t>
      </w:r>
      <w:r w:rsidR="00E72410" w:rsidRPr="007A64CD">
        <w:rPr>
          <w:lang w:eastAsia="en-US"/>
        </w:rPr>
        <w:t>;</w:t>
      </w:r>
    </w:p>
    <w:p w:rsidR="00E72410" w:rsidRPr="007A64CD" w:rsidRDefault="007A64CD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4)</w:t>
      </w:r>
      <w:r w:rsidR="00677821" w:rsidRPr="007A64CD">
        <w:rPr>
          <w:lang w:eastAsia="en-US"/>
        </w:rPr>
        <w:t xml:space="preserve"> время простоя на </w:t>
      </w:r>
      <w:proofErr w:type="gramStart"/>
      <w:r w:rsidR="00677821" w:rsidRPr="007A64CD">
        <w:rPr>
          <w:lang w:eastAsia="en-US"/>
        </w:rPr>
        <w:t>раб</w:t>
      </w:r>
      <w:r w:rsidR="00E72410" w:rsidRPr="007A64CD">
        <w:rPr>
          <w:lang w:eastAsia="en-US"/>
        </w:rPr>
        <w:t>очем</w:t>
      </w:r>
      <w:proofErr w:type="gramEnd"/>
      <w:r w:rsidR="00E72410" w:rsidRPr="007A64CD">
        <w:rPr>
          <w:lang w:eastAsia="en-US"/>
        </w:rPr>
        <w:t xml:space="preserve"> месте не по вине работника;</w:t>
      </w:r>
    </w:p>
    <w:p w:rsidR="00E72410" w:rsidRPr="007A64CD" w:rsidRDefault="007A64CD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5)</w:t>
      </w:r>
      <w:r w:rsidR="00677821" w:rsidRPr="007A64CD">
        <w:rPr>
          <w:lang w:eastAsia="en-US"/>
        </w:rPr>
        <w:t xml:space="preserve"> время, отведенное для коротких перерывов в работе для отдыха. </w:t>
      </w:r>
    </w:p>
    <w:p w:rsidR="00677821" w:rsidRPr="007A64CD" w:rsidRDefault="00677821" w:rsidP="007A64C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7A64CD">
        <w:rPr>
          <w:lang w:eastAsia="en-US"/>
        </w:rPr>
        <w:t>В фактически отработанное время не включается оплаченное, но не отработанное время: ежегодный отпуск, отпуск по беременности и родам, по уходу за ребенком, время болезни.</w:t>
      </w:r>
    </w:p>
    <w:p w:rsidR="00677821" w:rsidRPr="007A64CD" w:rsidRDefault="00677821" w:rsidP="007A64CD">
      <w:pPr>
        <w:ind w:firstLine="567"/>
        <w:jc w:val="both"/>
        <w:rPr>
          <w:b/>
          <w:bCs/>
        </w:rPr>
      </w:pPr>
      <w:r w:rsidRPr="00345ABE">
        <w:t>1.</w:t>
      </w:r>
      <w:r w:rsidR="00486E64" w:rsidRPr="00345ABE">
        <w:t>6</w:t>
      </w:r>
      <w:r w:rsidRPr="00345ABE">
        <w:t>.</w:t>
      </w:r>
      <w:bookmarkStart w:id="0" w:name="_GoBack"/>
      <w:bookmarkEnd w:id="0"/>
      <w:r w:rsidRPr="007A64CD">
        <w:t xml:space="preserve"> Настоящее Положение не распространяется на руководителя и заместителя руководителя ГБУЗ «Мысковская городская больница». </w:t>
      </w:r>
    </w:p>
    <w:p w:rsidR="007A64CD" w:rsidRDefault="007A64CD" w:rsidP="007A64CD">
      <w:pPr>
        <w:ind w:firstLine="567"/>
        <w:jc w:val="center"/>
        <w:rPr>
          <w:b/>
        </w:rPr>
      </w:pPr>
    </w:p>
    <w:p w:rsidR="00677821" w:rsidRPr="007A64CD" w:rsidRDefault="00677821" w:rsidP="007A64CD">
      <w:pPr>
        <w:ind w:firstLine="567"/>
        <w:jc w:val="center"/>
        <w:rPr>
          <w:b/>
        </w:rPr>
      </w:pPr>
      <w:r w:rsidRPr="007A64CD">
        <w:rPr>
          <w:b/>
        </w:rPr>
        <w:t>2. Меры социальной поддержки</w:t>
      </w:r>
    </w:p>
    <w:p w:rsidR="00677821" w:rsidRPr="007A64CD" w:rsidRDefault="00677821" w:rsidP="007A64CD">
      <w:pPr>
        <w:ind w:firstLine="567"/>
        <w:jc w:val="both"/>
        <w:rPr>
          <w:b/>
        </w:rPr>
      </w:pPr>
    </w:p>
    <w:p w:rsidR="00677821" w:rsidRPr="007A64CD" w:rsidRDefault="00677821" w:rsidP="007A64CD">
      <w:pPr>
        <w:ind w:firstLine="567"/>
        <w:jc w:val="both"/>
      </w:pPr>
      <w:r w:rsidRPr="007A64CD">
        <w:t>2.</w:t>
      </w:r>
      <w:r w:rsidR="0011652A" w:rsidRPr="007A64CD">
        <w:t>1</w:t>
      </w:r>
      <w:r w:rsidRPr="007A64CD">
        <w:t xml:space="preserve">. Мера социальной поддержки </w:t>
      </w:r>
      <w:r w:rsidR="0011652A" w:rsidRPr="007A64CD">
        <w:t>медицинским работникам</w:t>
      </w:r>
      <w:r w:rsidRPr="007A64CD">
        <w:t xml:space="preserve"> </w:t>
      </w:r>
      <w:r w:rsidR="0011652A" w:rsidRPr="007A64CD">
        <w:t>устанавливается</w:t>
      </w:r>
      <w:r w:rsidRPr="007A64CD">
        <w:t xml:space="preserve"> в </w:t>
      </w:r>
      <w:r w:rsidR="0011652A" w:rsidRPr="007A64CD">
        <w:t xml:space="preserve">виде выплаты </w:t>
      </w:r>
      <w:r w:rsidRPr="007A64CD">
        <w:t>единовременного пособия:</w:t>
      </w:r>
    </w:p>
    <w:p w:rsidR="00677821" w:rsidRPr="007A64CD" w:rsidRDefault="00DA5D63" w:rsidP="007A64CD">
      <w:pPr>
        <w:ind w:firstLine="567"/>
        <w:jc w:val="both"/>
      </w:pPr>
      <w:r w:rsidRPr="007A64CD">
        <w:t>1)</w:t>
      </w:r>
      <w:r w:rsidR="00677821" w:rsidRPr="007A64CD">
        <w:t xml:space="preserve"> на одного врача в размере 500 000 (пятьсот тысяч) рублей;</w:t>
      </w:r>
    </w:p>
    <w:p w:rsidR="00677821" w:rsidRPr="007A64CD" w:rsidRDefault="00DA5D63" w:rsidP="007A64CD">
      <w:pPr>
        <w:ind w:firstLine="567"/>
        <w:jc w:val="both"/>
      </w:pPr>
      <w:r w:rsidRPr="007A64CD">
        <w:t>2)</w:t>
      </w:r>
      <w:r w:rsidR="00677821" w:rsidRPr="007A64CD">
        <w:t xml:space="preserve"> на одного фельдшера в размере 2</w:t>
      </w:r>
      <w:r w:rsidR="00074393" w:rsidRPr="007A64CD">
        <w:t>5</w:t>
      </w:r>
      <w:r w:rsidR="00677821" w:rsidRPr="007A64CD">
        <w:t>0 000 (двести</w:t>
      </w:r>
      <w:r w:rsidR="00074393" w:rsidRPr="007A64CD">
        <w:t xml:space="preserve"> пятьдесят</w:t>
      </w:r>
      <w:r w:rsidR="00677821" w:rsidRPr="007A64CD">
        <w:t xml:space="preserve"> тысяч) рублей. </w:t>
      </w:r>
    </w:p>
    <w:p w:rsidR="0011652A" w:rsidRPr="007A64CD" w:rsidRDefault="0011652A" w:rsidP="007A64CD">
      <w:pPr>
        <w:ind w:firstLine="567"/>
        <w:jc w:val="both"/>
      </w:pPr>
      <w:bookmarkStart w:id="1" w:name="bookmark7"/>
      <w:r w:rsidRPr="007A64CD">
        <w:t xml:space="preserve">2.2. Финансирование мер социальной поддержки медицинских работников осуществляется за счет средств бюджета Мысковского городского округа в рамках соответствующей муниципальной программы, утвержденной постановлением администрации Мысковского городского округа </w:t>
      </w:r>
      <w:r w:rsidR="00C77FEB" w:rsidRPr="007A64CD">
        <w:t xml:space="preserve">(далее - администрация) </w:t>
      </w:r>
      <w:r w:rsidRPr="007A64CD">
        <w:t>в установленном законом порядке.</w:t>
      </w:r>
    </w:p>
    <w:p w:rsidR="00677821" w:rsidRPr="007A64CD" w:rsidRDefault="00677821" w:rsidP="007A64CD">
      <w:pPr>
        <w:ind w:firstLine="567"/>
        <w:jc w:val="both"/>
      </w:pPr>
    </w:p>
    <w:p w:rsidR="00677821" w:rsidRPr="007A64CD" w:rsidRDefault="00677821" w:rsidP="007A64CD">
      <w:pPr>
        <w:ind w:firstLine="567"/>
        <w:jc w:val="center"/>
        <w:rPr>
          <w:b/>
        </w:rPr>
      </w:pPr>
      <w:r w:rsidRPr="007A64CD">
        <w:rPr>
          <w:b/>
        </w:rPr>
        <w:t xml:space="preserve">3. Порядок и условия предоставления единовременного пособия </w:t>
      </w:r>
      <w:bookmarkEnd w:id="1"/>
    </w:p>
    <w:p w:rsidR="00677821" w:rsidRPr="007A64CD" w:rsidRDefault="00677821" w:rsidP="007A64CD">
      <w:pPr>
        <w:ind w:firstLine="567"/>
        <w:jc w:val="both"/>
      </w:pPr>
    </w:p>
    <w:p w:rsidR="00677821" w:rsidRPr="007A64CD" w:rsidRDefault="00677821" w:rsidP="007A64CD">
      <w:pPr>
        <w:ind w:firstLine="567"/>
        <w:jc w:val="both"/>
      </w:pPr>
      <w:r w:rsidRPr="007A64CD">
        <w:t xml:space="preserve">3.1. </w:t>
      </w:r>
      <w:r w:rsidR="009E4961" w:rsidRPr="007A64CD">
        <w:t>Медицинский работник</w:t>
      </w:r>
      <w:r w:rsidRPr="007A64CD">
        <w:t>, имеющий в соответствии с настоящим Положением право и претендующий на получение единовременного пособия, подает в ГБУЗ «Мысковская городская больница» заявление о предоставлении ему единовременного пособия на имя главы Мысковского городского округа по форме согласно приложению 1 к настоящему Положению с приложением следующих документов:</w:t>
      </w:r>
    </w:p>
    <w:p w:rsidR="007A019E" w:rsidRPr="007A64CD" w:rsidRDefault="00677821" w:rsidP="007A64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64CD">
        <w:t xml:space="preserve">1) </w:t>
      </w:r>
      <w:r w:rsidR="007A019E" w:rsidRPr="007A64CD">
        <w:rPr>
          <w:rFonts w:eastAsiaTheme="minorHAnsi"/>
          <w:lang w:eastAsia="en-US"/>
        </w:rPr>
        <w:t>документа удостоверяющего личность;</w:t>
      </w:r>
    </w:p>
    <w:p w:rsidR="007A019E" w:rsidRPr="007A64CD" w:rsidRDefault="007A019E" w:rsidP="007A64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64CD">
        <w:rPr>
          <w:rFonts w:eastAsiaTheme="minorHAnsi"/>
          <w:lang w:eastAsia="en-US"/>
        </w:rPr>
        <w:t xml:space="preserve">2) </w:t>
      </w:r>
      <w:r w:rsidR="00570891" w:rsidRPr="007A64CD">
        <w:rPr>
          <w:rFonts w:eastAsiaTheme="minorHAnsi"/>
          <w:lang w:eastAsia="en-US"/>
        </w:rPr>
        <w:t>копии</w:t>
      </w:r>
      <w:r w:rsidRPr="007A64CD">
        <w:rPr>
          <w:rFonts w:eastAsiaTheme="minorHAnsi"/>
          <w:lang w:eastAsia="en-US"/>
        </w:rPr>
        <w:t xml:space="preserve"> трудового договора медицинского работника с </w:t>
      </w:r>
      <w:r w:rsidRPr="007A64CD">
        <w:t>ГБУЗ «Мысковская городская больница»</w:t>
      </w:r>
      <w:r w:rsidRPr="007A64CD">
        <w:rPr>
          <w:rFonts w:eastAsiaTheme="minorHAnsi"/>
          <w:lang w:eastAsia="en-US"/>
        </w:rPr>
        <w:t>;</w:t>
      </w:r>
    </w:p>
    <w:p w:rsidR="007A019E" w:rsidRPr="007A64CD" w:rsidRDefault="00570891" w:rsidP="007A64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A64CD">
        <w:rPr>
          <w:rFonts w:eastAsiaTheme="minorHAnsi"/>
          <w:lang w:eastAsia="en-US"/>
        </w:rPr>
        <w:t>3) выписки</w:t>
      </w:r>
      <w:r w:rsidR="007A019E" w:rsidRPr="007A64CD">
        <w:rPr>
          <w:rFonts w:eastAsiaTheme="minorHAnsi"/>
          <w:lang w:eastAsia="en-US"/>
        </w:rPr>
        <w:t xml:space="preserve"> кредитной организации, содержащ</w:t>
      </w:r>
      <w:r w:rsidR="00DE5739" w:rsidRPr="007A64CD">
        <w:rPr>
          <w:rFonts w:eastAsiaTheme="minorHAnsi"/>
          <w:lang w:eastAsia="en-US"/>
        </w:rPr>
        <w:t>ей</w:t>
      </w:r>
      <w:r w:rsidR="007A019E" w:rsidRPr="007A64CD">
        <w:rPr>
          <w:rFonts w:eastAsiaTheme="minorHAnsi"/>
          <w:lang w:eastAsia="en-US"/>
        </w:rPr>
        <w:t xml:space="preserve"> реквизиты счета для перечисления медицинскому работнику денежных средств;</w:t>
      </w:r>
    </w:p>
    <w:p w:rsidR="00677821" w:rsidRPr="007A64CD" w:rsidRDefault="00A236DD" w:rsidP="007A64CD">
      <w:pPr>
        <w:autoSpaceDE w:val="0"/>
        <w:autoSpaceDN w:val="0"/>
        <w:adjustRightInd w:val="0"/>
        <w:ind w:firstLine="567"/>
        <w:jc w:val="both"/>
      </w:pPr>
      <w:r w:rsidRPr="007A64CD">
        <w:rPr>
          <w:rFonts w:eastAsiaTheme="minorHAnsi"/>
          <w:lang w:eastAsia="en-US"/>
        </w:rPr>
        <w:t>4</w:t>
      </w:r>
      <w:r w:rsidR="007A019E" w:rsidRPr="007A64CD">
        <w:rPr>
          <w:rFonts w:eastAsiaTheme="minorHAnsi"/>
          <w:lang w:eastAsia="en-US"/>
        </w:rPr>
        <w:t xml:space="preserve">) </w:t>
      </w:r>
      <w:r w:rsidR="00677821" w:rsidRPr="007A64CD">
        <w:t>письменного обязательства</w:t>
      </w:r>
      <w:r w:rsidR="00570891" w:rsidRPr="007A64CD">
        <w:rPr>
          <w:rFonts w:eastAsiaTheme="minorHAnsi"/>
          <w:lang w:eastAsia="en-US"/>
        </w:rPr>
        <w:t>, подписанного медицинским работником</w:t>
      </w:r>
      <w:r w:rsidR="00677821" w:rsidRPr="007A64CD">
        <w:t>, составленного в двух экземплярах по форме согласно приложению 2 к настоящему Положению</w:t>
      </w:r>
      <w:r w:rsidR="00DE4E68" w:rsidRPr="007A64CD">
        <w:t>;</w:t>
      </w:r>
    </w:p>
    <w:p w:rsidR="00DE4E68" w:rsidRPr="007A64CD" w:rsidRDefault="00DE4E68" w:rsidP="007A64CD">
      <w:pPr>
        <w:autoSpaceDE w:val="0"/>
        <w:autoSpaceDN w:val="0"/>
        <w:adjustRightInd w:val="0"/>
        <w:ind w:firstLine="567"/>
        <w:jc w:val="both"/>
      </w:pPr>
      <w:r w:rsidRPr="007A64CD">
        <w:t>5) согласи</w:t>
      </w:r>
      <w:r w:rsidR="00DD15D4">
        <w:t>я</w:t>
      </w:r>
      <w:r w:rsidRPr="007A64CD">
        <w:t xml:space="preserve"> на обработку персональных данных.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3.2. </w:t>
      </w:r>
      <w:proofErr w:type="gramStart"/>
      <w:r w:rsidRPr="007A64CD">
        <w:t xml:space="preserve">На основании представленных </w:t>
      </w:r>
      <w:r w:rsidR="007E684E" w:rsidRPr="007A64CD">
        <w:t>медицинским работником</w:t>
      </w:r>
      <w:r w:rsidRPr="007A64CD">
        <w:t xml:space="preserve"> документов, указанных в пункт</w:t>
      </w:r>
      <w:r w:rsidR="007E684E" w:rsidRPr="007A64CD">
        <w:t>е</w:t>
      </w:r>
      <w:r w:rsidRPr="007A64CD">
        <w:t xml:space="preserve"> 3.1 настоящего раздела</w:t>
      </w:r>
      <w:r w:rsidR="00DD15D4">
        <w:t>,</w:t>
      </w:r>
      <w:r w:rsidRPr="007A64CD">
        <w:t xml:space="preserve"> главным врачом ГБУЗ «Мысковская городская больница» в течение двух рабочих дней подготавливается ходатайство на имя главы Мысковского городского округа о выплате </w:t>
      </w:r>
      <w:r w:rsidR="007E684E" w:rsidRPr="007A64CD">
        <w:t>медицинскому работнику</w:t>
      </w:r>
      <w:r w:rsidRPr="007A64CD">
        <w:t xml:space="preserve"> единовременного пособия (далее - ходатайство) с указанием его суммы в соответствии с пунктом 2.</w:t>
      </w:r>
      <w:r w:rsidR="007E684E" w:rsidRPr="007A64CD">
        <w:t>1</w:t>
      </w:r>
      <w:r w:rsidRPr="007A64CD">
        <w:t xml:space="preserve"> раздела 2 настоящего Положения. </w:t>
      </w:r>
      <w:proofErr w:type="gramEnd"/>
    </w:p>
    <w:p w:rsidR="00677821" w:rsidRPr="007A64CD" w:rsidRDefault="00677821" w:rsidP="007A64CD">
      <w:pPr>
        <w:ind w:firstLine="567"/>
        <w:jc w:val="both"/>
      </w:pPr>
      <w:r w:rsidRPr="007A64CD">
        <w:t>3.3. Заявление и документы, указанные в пункте 3.1 настоящего раздела</w:t>
      </w:r>
      <w:r w:rsidR="00DD15D4">
        <w:t>,</w:t>
      </w:r>
      <w:r w:rsidRPr="007A64CD">
        <w:t xml:space="preserve"> вместе с ходатайством в течение одного рабочего дня со дня подготовки ходатайства передаются ГБУЗ </w:t>
      </w:r>
      <w:r w:rsidR="00277123" w:rsidRPr="007A64CD">
        <w:t>«</w:t>
      </w:r>
      <w:r w:rsidRPr="007A64CD">
        <w:t>Мысковская городская больница» в администрацию</w:t>
      </w:r>
      <w:r w:rsidR="00C77FEB" w:rsidRPr="007A64CD">
        <w:t>. Поступившие в администрацию заявление и документы</w:t>
      </w:r>
      <w:r w:rsidRPr="007A64CD">
        <w:t xml:space="preserve"> регистрируются в соответствии с правилами делопроизводства в администрации. 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3.4. Решение о предоставлении </w:t>
      </w:r>
      <w:r w:rsidR="00C77FEB" w:rsidRPr="007A64CD">
        <w:t>медицинскому работнику</w:t>
      </w:r>
      <w:r w:rsidRPr="007A64CD">
        <w:t xml:space="preserve"> единовременного пособия принимается главой Мысковского городского округа на основании документов, указанных в пункт</w:t>
      </w:r>
      <w:r w:rsidR="00C77FEB" w:rsidRPr="007A64CD">
        <w:t>ах</w:t>
      </w:r>
      <w:r w:rsidRPr="007A64CD">
        <w:t xml:space="preserve"> 3.</w:t>
      </w:r>
      <w:r w:rsidR="00C77FEB" w:rsidRPr="007A64CD">
        <w:t>1, 3.2</w:t>
      </w:r>
      <w:r w:rsidRPr="007A64CD">
        <w:t xml:space="preserve"> настоящего раздела</w:t>
      </w:r>
      <w:r w:rsidR="00C77FEB" w:rsidRPr="007A64CD">
        <w:t>,</w:t>
      </w:r>
      <w:r w:rsidRPr="007A64CD">
        <w:t xml:space="preserve"> и оформляется в форме постановления администрации в течение 10 рабочих дней со дня поступления данных документов в администрацию.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Проект постановления администрации о предоставлении </w:t>
      </w:r>
      <w:r w:rsidR="00C77FEB" w:rsidRPr="007A64CD">
        <w:t>медицинскому работнику</w:t>
      </w:r>
      <w:r w:rsidRPr="007A64CD">
        <w:t xml:space="preserve"> единовременного пособия подготавливается учетно – финансовым отделом администрации.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3.5. Подписанное главой Мысковского городского округа постановление администрации о предоставлении единовременного пособия </w:t>
      </w:r>
      <w:r w:rsidR="00C77FEB" w:rsidRPr="007A64CD">
        <w:t>медицинскому работнику</w:t>
      </w:r>
      <w:r w:rsidRPr="007A64CD">
        <w:t xml:space="preserve"> направляется в ГБУЗ «Мысковская городская больница» в течение двух  рабочих дней со дня его подписания. </w:t>
      </w:r>
    </w:p>
    <w:p w:rsidR="00677821" w:rsidRPr="007A64CD" w:rsidRDefault="00677821" w:rsidP="007A64CD">
      <w:pPr>
        <w:ind w:firstLine="567"/>
        <w:jc w:val="both"/>
      </w:pPr>
      <w:r w:rsidRPr="007A64CD">
        <w:lastRenderedPageBreak/>
        <w:t xml:space="preserve">3.6. </w:t>
      </w:r>
      <w:proofErr w:type="gramStart"/>
      <w:r w:rsidRPr="007A64CD">
        <w:t xml:space="preserve">Выплата единовременного пособия </w:t>
      </w:r>
      <w:r w:rsidR="00C77FEB" w:rsidRPr="007A64CD">
        <w:t>медицинскому работнику</w:t>
      </w:r>
      <w:r w:rsidRPr="007A64CD">
        <w:t xml:space="preserve"> производится</w:t>
      </w:r>
      <w:r w:rsidR="00277123" w:rsidRPr="007A64CD">
        <w:t xml:space="preserve"> администрацией </w:t>
      </w:r>
      <w:r w:rsidRPr="007A64CD">
        <w:t xml:space="preserve">не позднее одного месяца со дня </w:t>
      </w:r>
      <w:r w:rsidR="00277123" w:rsidRPr="007A64CD">
        <w:t xml:space="preserve">подписания в установленном порядке главой Мысковского городского округа постановления о предоставлении </w:t>
      </w:r>
      <w:r w:rsidR="00C77FEB" w:rsidRPr="007A64CD">
        <w:t>медицинскому работнику</w:t>
      </w:r>
      <w:r w:rsidR="00277123" w:rsidRPr="007A64CD">
        <w:t xml:space="preserve"> единовременного пособия</w:t>
      </w:r>
      <w:bookmarkStart w:id="2" w:name="_Hlk23411709"/>
      <w:r w:rsidR="00277123" w:rsidRPr="007A64CD">
        <w:t xml:space="preserve"> путем безналичного перечисления в полной сумме денежных средств на банковский счет </w:t>
      </w:r>
      <w:r w:rsidR="00C77FEB" w:rsidRPr="007A64CD">
        <w:t>медицинского работника</w:t>
      </w:r>
      <w:r w:rsidR="00277123" w:rsidRPr="007A64CD">
        <w:t xml:space="preserve"> – получателя единовременной выплаты</w:t>
      </w:r>
      <w:r w:rsidRPr="007A64CD">
        <w:t>.</w:t>
      </w:r>
      <w:proofErr w:type="gramEnd"/>
    </w:p>
    <w:bookmarkEnd w:id="2"/>
    <w:p w:rsidR="00677821" w:rsidRPr="007A64CD" w:rsidRDefault="00677821" w:rsidP="007A64CD">
      <w:pPr>
        <w:ind w:firstLine="567"/>
        <w:jc w:val="both"/>
      </w:pPr>
      <w:r w:rsidRPr="007A64CD">
        <w:t>3.</w:t>
      </w:r>
      <w:r w:rsidR="00DD15D4">
        <w:t>7</w:t>
      </w:r>
      <w:r w:rsidRPr="007A64CD">
        <w:t xml:space="preserve">. Единовременное пособие считается предоставленным с момента его перечисления на банковский счет </w:t>
      </w:r>
      <w:r w:rsidR="00C77FEB" w:rsidRPr="007A64CD">
        <w:t>медицинскому работнику</w:t>
      </w:r>
      <w:r w:rsidRPr="007A64CD">
        <w:t>.</w:t>
      </w:r>
    </w:p>
    <w:p w:rsidR="00677821" w:rsidRPr="007A64CD" w:rsidRDefault="00677821" w:rsidP="007A64CD">
      <w:pPr>
        <w:ind w:firstLine="567"/>
        <w:jc w:val="both"/>
      </w:pPr>
      <w:r w:rsidRPr="007A64CD">
        <w:t>3.</w:t>
      </w:r>
      <w:r w:rsidR="00DD15D4">
        <w:t>8</w:t>
      </w:r>
      <w:r w:rsidRPr="007A64CD">
        <w:t xml:space="preserve">. Обязанность ведения учета фактически отработанного рабочего времени </w:t>
      </w:r>
      <w:r w:rsidR="00C77FEB" w:rsidRPr="007A64CD">
        <w:t>медицинским работником</w:t>
      </w:r>
      <w:r w:rsidRPr="007A64CD">
        <w:t xml:space="preserve"> до истечения пяти лет возлагается на ГБУЗ «Мысковская городская больница».</w:t>
      </w:r>
    </w:p>
    <w:p w:rsidR="00677821" w:rsidRPr="007A64CD" w:rsidRDefault="00677821" w:rsidP="007A64CD">
      <w:pPr>
        <w:ind w:firstLine="567"/>
        <w:jc w:val="both"/>
      </w:pPr>
    </w:p>
    <w:p w:rsidR="00677821" w:rsidRPr="007A64CD" w:rsidRDefault="00677821" w:rsidP="007A64CD">
      <w:pPr>
        <w:ind w:firstLine="567"/>
        <w:jc w:val="center"/>
        <w:rPr>
          <w:b/>
        </w:rPr>
      </w:pPr>
      <w:r w:rsidRPr="007A64CD">
        <w:rPr>
          <w:b/>
        </w:rPr>
        <w:t xml:space="preserve">4. Порядок и условия возврата единовременного пособия 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 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4.1. В случае увольнения </w:t>
      </w:r>
      <w:r w:rsidR="008F0456" w:rsidRPr="007A64CD">
        <w:t>медицинского работника</w:t>
      </w:r>
      <w:r w:rsidRPr="007A64CD">
        <w:t xml:space="preserve"> до истечения пяти лет работы в ГБУЗ «Мысковская городская больница», </w:t>
      </w:r>
      <w:r w:rsidR="008F0456" w:rsidRPr="007A64CD">
        <w:t xml:space="preserve">медицинский работник обязан </w:t>
      </w:r>
      <w:r w:rsidRPr="007A64CD">
        <w:t>возвратить всю сумму единовременного пособия в 30-дневный срок со дня прекращения (расторжения) трудового договора, путем перечисления денежных сре</w:t>
      </w:r>
      <w:proofErr w:type="gramStart"/>
      <w:r w:rsidRPr="007A64CD">
        <w:t>дств в п</w:t>
      </w:r>
      <w:proofErr w:type="gramEnd"/>
      <w:r w:rsidRPr="007A64CD">
        <w:t xml:space="preserve">олном объеме в бюджет Мысковского городского округа. 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Срок возвращения единовременного пособия может быть увеличен по письменному соглашению </w:t>
      </w:r>
      <w:r w:rsidR="008F0456" w:rsidRPr="007A64CD">
        <w:t>медицинского работника</w:t>
      </w:r>
      <w:r w:rsidRPr="007A64CD">
        <w:t xml:space="preserve"> с администрацией путем предоставления </w:t>
      </w:r>
      <w:r w:rsidR="008F0456" w:rsidRPr="007A64CD">
        <w:t>медицинскому работнику</w:t>
      </w:r>
      <w:r w:rsidRPr="007A64CD">
        <w:t xml:space="preserve"> отсрочки или рассрочки возврата единовременного пособия.</w:t>
      </w:r>
    </w:p>
    <w:p w:rsidR="00677821" w:rsidRPr="007A64CD" w:rsidRDefault="00677821" w:rsidP="007A64CD">
      <w:pPr>
        <w:ind w:firstLine="567"/>
        <w:jc w:val="both"/>
        <w:rPr>
          <w:b/>
          <w:bCs/>
        </w:rPr>
      </w:pPr>
      <w:r w:rsidRPr="007A64CD">
        <w:t xml:space="preserve">В случае увольнения специалиста по основаниям, предусмотренным пунктом 2 </w:t>
      </w:r>
      <w:r w:rsidR="008F0456" w:rsidRPr="007A64CD">
        <w:t xml:space="preserve">части первой </w:t>
      </w:r>
      <w:r w:rsidRPr="007A64CD">
        <w:t xml:space="preserve">статьи 81 и пунктами 1, 2, 5 – 7, 13 </w:t>
      </w:r>
      <w:r w:rsidR="008F0456" w:rsidRPr="007A64CD">
        <w:t xml:space="preserve">части первой </w:t>
      </w:r>
      <w:r w:rsidRPr="007A64CD">
        <w:t>ст</w:t>
      </w:r>
      <w:r w:rsidR="008F0456" w:rsidRPr="007A64CD">
        <w:t>атьи</w:t>
      </w:r>
      <w:r w:rsidRPr="007A64CD">
        <w:t xml:space="preserve"> 83 </w:t>
      </w:r>
      <w:hyperlink r:id="rId10" w:history="1">
        <w:r w:rsidRPr="007A64CD">
          <w:rPr>
            <w:rStyle w:val="a3"/>
            <w:color w:val="auto"/>
            <w:u w:val="none"/>
          </w:rPr>
          <w:t xml:space="preserve">Трудового кодекса Российской Федерации </w:t>
        </w:r>
      </w:hyperlink>
      <w:r w:rsidRPr="007A64CD">
        <w:t>обязанность возвратить единовременное пособие в бюджет Мысковского городского округа не сохраняется.</w:t>
      </w:r>
      <w:r w:rsidRPr="007A64CD">
        <w:rPr>
          <w:b/>
          <w:bCs/>
        </w:rPr>
        <w:t xml:space="preserve"> </w:t>
      </w:r>
    </w:p>
    <w:p w:rsidR="00677821" w:rsidRPr="007A64CD" w:rsidRDefault="00677821" w:rsidP="007A64CD">
      <w:pPr>
        <w:ind w:firstLine="567"/>
        <w:jc w:val="both"/>
      </w:pPr>
      <w:r w:rsidRPr="007A64CD">
        <w:t xml:space="preserve">4.2. ГБУЗ «Мысковская городская больница» в течение трех рабочих дней со дня расторжения трудового договора с </w:t>
      </w:r>
      <w:r w:rsidR="008F0456" w:rsidRPr="007A64CD">
        <w:t>медицинским работником</w:t>
      </w:r>
      <w:r w:rsidRPr="007A64CD">
        <w:t>, получившим единовременное пособие</w:t>
      </w:r>
      <w:r w:rsidR="008F0456" w:rsidRPr="007A64CD">
        <w:t>,</w:t>
      </w:r>
      <w:r w:rsidRPr="007A64CD">
        <w:t xml:space="preserve"> обязано</w:t>
      </w:r>
      <w:r w:rsidR="008F0456" w:rsidRPr="007A64CD">
        <w:t xml:space="preserve"> </w:t>
      </w:r>
      <w:r w:rsidRPr="007A64CD">
        <w:t xml:space="preserve">сообщить администрации об его увольнении. </w:t>
      </w:r>
    </w:p>
    <w:p w:rsidR="00677821" w:rsidRPr="007A64CD" w:rsidRDefault="00677821" w:rsidP="007A64CD">
      <w:pPr>
        <w:ind w:firstLine="567"/>
        <w:jc w:val="both"/>
      </w:pPr>
      <w:proofErr w:type="gramStart"/>
      <w:r w:rsidRPr="007A64CD">
        <w:t xml:space="preserve">Администрацией </w:t>
      </w:r>
      <w:r w:rsidR="008F0456" w:rsidRPr="007A64CD">
        <w:t>медицинскому работнику</w:t>
      </w:r>
      <w:r w:rsidRPr="007A64CD">
        <w:t xml:space="preserve"> в течение трех рабочих дней со дня поступления сообщения об увольнении </w:t>
      </w:r>
      <w:r w:rsidR="008F0456" w:rsidRPr="007A64CD">
        <w:t>медицинского работника</w:t>
      </w:r>
      <w:r w:rsidRPr="007A64CD">
        <w:t>, получившего единовременное пособие, направляется письмо о необходимости в срок, установленный в пункте 4.1 настоящего раздела</w:t>
      </w:r>
      <w:r w:rsidR="008F0456" w:rsidRPr="007A64CD">
        <w:t>,</w:t>
      </w:r>
      <w:r w:rsidRPr="007A64CD">
        <w:t xml:space="preserve"> возвратить всю сумму единовременного пособия или обратиться в администрацию за заключением соглашения о предоставлении медицинскому </w:t>
      </w:r>
      <w:r w:rsidR="008F0456" w:rsidRPr="007A64CD">
        <w:t>работнику</w:t>
      </w:r>
      <w:r w:rsidRPr="007A64CD">
        <w:t xml:space="preserve"> отсрочки или рассрочки возврата единовременного пособия.</w:t>
      </w:r>
      <w:proofErr w:type="gramEnd"/>
    </w:p>
    <w:p w:rsidR="00677821" w:rsidRPr="007A64CD" w:rsidRDefault="00677821" w:rsidP="007A64CD">
      <w:pPr>
        <w:ind w:firstLine="567"/>
        <w:jc w:val="both"/>
      </w:pPr>
      <w:r w:rsidRPr="007A64CD">
        <w:t>4.3. В случае</w:t>
      </w:r>
      <w:proofErr w:type="gramStart"/>
      <w:r w:rsidR="008F0456" w:rsidRPr="007A64CD">
        <w:t>,</w:t>
      </w:r>
      <w:proofErr w:type="gramEnd"/>
      <w:r w:rsidRPr="007A64CD">
        <w:t xml:space="preserve"> если в срок, установленный пунктом 4.1 настоящего раздела</w:t>
      </w:r>
      <w:r w:rsidR="001E41B6" w:rsidRPr="007A64CD">
        <w:t>,</w:t>
      </w:r>
      <w:r w:rsidRPr="007A64CD">
        <w:t xml:space="preserve"> единовременное пособие не будет возвращено </w:t>
      </w:r>
      <w:r w:rsidR="001E41B6" w:rsidRPr="007A64CD">
        <w:t>медицинским работником</w:t>
      </w:r>
      <w:r w:rsidRPr="007A64CD">
        <w:t xml:space="preserve"> в бюджет Мысковского городского округа, а также в случае не заключения в месячный срок</w:t>
      </w:r>
      <w:r w:rsidR="001E41B6" w:rsidRPr="007A64CD">
        <w:t xml:space="preserve"> </w:t>
      </w:r>
      <w:r w:rsidRPr="007A64CD">
        <w:t>со дня прекращения (расторжения) трудового договора, соглашения, указанного в абзаце втором пункта 4.1 настоящего раздела,  взыскание суммы единовременного пособия осуществляется администрацией  в судебном порядке в соответствии с действующим законодательством.</w:t>
      </w:r>
    </w:p>
    <w:p w:rsidR="00677821" w:rsidRPr="007A64CD" w:rsidRDefault="00677821" w:rsidP="007A64CD">
      <w:pPr>
        <w:ind w:firstLine="567"/>
        <w:jc w:val="both"/>
        <w:rPr>
          <w:b/>
        </w:rPr>
      </w:pPr>
      <w:r w:rsidRPr="007A64CD">
        <w:t xml:space="preserve">4.4. ГБУЗ «Мысковская городская больница» ведет реестр </w:t>
      </w:r>
      <w:r w:rsidR="001E41B6" w:rsidRPr="007A64CD">
        <w:t>медицинских работников</w:t>
      </w:r>
      <w:r w:rsidRPr="007A64CD">
        <w:t xml:space="preserve">, получивших единовременные пособия, который ежегодно в срок до первого декабря текущего года предоставляется в администрацию.  </w:t>
      </w:r>
    </w:p>
    <w:p w:rsidR="00677821" w:rsidRPr="007A64CD" w:rsidRDefault="00677821" w:rsidP="007A64CD">
      <w:pPr>
        <w:ind w:firstLine="567"/>
        <w:jc w:val="both"/>
      </w:pPr>
    </w:p>
    <w:p w:rsidR="00DD15D4" w:rsidRDefault="00DD15D4" w:rsidP="007A64CD">
      <w:pPr>
        <w:ind w:left="5670"/>
      </w:pPr>
    </w:p>
    <w:p w:rsidR="00DD15D4" w:rsidRDefault="00DD15D4" w:rsidP="007A64CD">
      <w:pPr>
        <w:ind w:left="5670"/>
      </w:pPr>
    </w:p>
    <w:p w:rsidR="00DD15D4" w:rsidRDefault="00DD15D4" w:rsidP="007A64CD">
      <w:pPr>
        <w:ind w:left="5670"/>
      </w:pPr>
    </w:p>
    <w:p w:rsidR="00DD15D4" w:rsidRDefault="00DD15D4" w:rsidP="007A64CD">
      <w:pPr>
        <w:ind w:left="5670"/>
      </w:pPr>
    </w:p>
    <w:p w:rsidR="000353B2" w:rsidRDefault="000353B2" w:rsidP="007A64CD">
      <w:pPr>
        <w:ind w:left="5670"/>
      </w:pPr>
    </w:p>
    <w:p w:rsidR="000353B2" w:rsidRDefault="000353B2" w:rsidP="007A64CD">
      <w:pPr>
        <w:ind w:left="5670"/>
      </w:pPr>
    </w:p>
    <w:p w:rsidR="00677821" w:rsidRPr="007A64CD" w:rsidRDefault="00677821" w:rsidP="007A64CD">
      <w:pPr>
        <w:ind w:left="5670"/>
      </w:pPr>
      <w:r w:rsidRPr="007A64CD">
        <w:lastRenderedPageBreak/>
        <w:t>Приложение 1</w:t>
      </w:r>
    </w:p>
    <w:p w:rsidR="00677821" w:rsidRPr="007A64CD" w:rsidRDefault="00677821" w:rsidP="007A64CD">
      <w:pPr>
        <w:ind w:left="5670"/>
      </w:pPr>
      <w:r w:rsidRPr="007A64CD">
        <w:t xml:space="preserve">к </w:t>
      </w:r>
      <w:r w:rsidR="00277123" w:rsidRPr="007A64CD">
        <w:rPr>
          <w:rFonts w:eastAsia="Calibri"/>
        </w:rPr>
        <w:t xml:space="preserve">Положению </w:t>
      </w:r>
      <w:r w:rsidR="001E41B6" w:rsidRPr="007A64CD">
        <w:rPr>
          <w:rFonts w:eastAsia="Calibri"/>
        </w:rPr>
        <w:t>о порядке и условиях предоставления</w:t>
      </w:r>
      <w:r w:rsidR="001E41B6" w:rsidRPr="007A64CD">
        <w:t xml:space="preserve"> дополнительной меры социальной поддержки </w:t>
      </w:r>
      <w:r w:rsidR="001E41B6" w:rsidRPr="007A64CD">
        <w:rPr>
          <w:rFonts w:eastAsiaTheme="minorHAnsi"/>
          <w:lang w:eastAsia="en-US"/>
        </w:rPr>
        <w:t>медицинским работникам</w:t>
      </w:r>
      <w:r w:rsidR="001E41B6" w:rsidRPr="007A64CD">
        <w:rPr>
          <w:rFonts w:eastAsia="Calibri"/>
        </w:rPr>
        <w:t xml:space="preserve"> на территории Мысковского городского округа</w:t>
      </w:r>
    </w:p>
    <w:p w:rsidR="00677821" w:rsidRPr="007A64CD" w:rsidRDefault="00677821" w:rsidP="007A64CD">
      <w:pPr>
        <w:ind w:left="5670"/>
      </w:pPr>
    </w:p>
    <w:p w:rsidR="00677821" w:rsidRPr="007A64CD" w:rsidRDefault="00677821" w:rsidP="007A64CD">
      <w:pPr>
        <w:ind w:left="5670"/>
      </w:pPr>
      <w:r w:rsidRPr="007A64CD">
        <w:t>Главе Мысковского городского округа</w:t>
      </w:r>
    </w:p>
    <w:p w:rsidR="00677821" w:rsidRPr="007A64CD" w:rsidRDefault="00677821" w:rsidP="007A64CD">
      <w:pPr>
        <w:ind w:left="5670"/>
      </w:pPr>
      <w:r w:rsidRPr="007A64CD">
        <w:t>____________</w:t>
      </w:r>
      <w:r w:rsidR="00DA5D63" w:rsidRPr="007A64CD">
        <w:t>___</w:t>
      </w:r>
      <w:r w:rsidRPr="007A64CD">
        <w:t>_______________</w:t>
      </w:r>
    </w:p>
    <w:p w:rsidR="00677821" w:rsidRPr="007A64CD" w:rsidRDefault="00677821" w:rsidP="007A64CD">
      <w:pPr>
        <w:ind w:left="5670"/>
      </w:pPr>
      <w:r w:rsidRPr="007A64CD">
        <w:t>от ____________________________</w:t>
      </w:r>
    </w:p>
    <w:p w:rsidR="00677821" w:rsidRPr="007A64CD" w:rsidRDefault="00677821" w:rsidP="007A64CD">
      <w:pPr>
        <w:ind w:left="5670"/>
        <w:rPr>
          <w:sz w:val="16"/>
          <w:szCs w:val="16"/>
        </w:rPr>
      </w:pPr>
      <w:r w:rsidRPr="007A64CD">
        <w:rPr>
          <w:sz w:val="16"/>
          <w:szCs w:val="16"/>
        </w:rPr>
        <w:t xml:space="preserve">              </w:t>
      </w:r>
      <w:r w:rsidR="007A64CD">
        <w:rPr>
          <w:sz w:val="16"/>
          <w:szCs w:val="16"/>
        </w:rPr>
        <w:t xml:space="preserve">             </w:t>
      </w:r>
      <w:r w:rsidRPr="007A64CD">
        <w:rPr>
          <w:sz w:val="16"/>
          <w:szCs w:val="16"/>
        </w:rPr>
        <w:t xml:space="preserve">       (должность)</w:t>
      </w:r>
    </w:p>
    <w:p w:rsidR="00677821" w:rsidRPr="007A64CD" w:rsidRDefault="00677821" w:rsidP="007A64CD">
      <w:pPr>
        <w:ind w:left="5670"/>
      </w:pPr>
      <w:r w:rsidRPr="007A64CD">
        <w:t xml:space="preserve">ГБУЗ «Мысковская городская больница»                                                                         </w:t>
      </w:r>
    </w:p>
    <w:p w:rsidR="00677821" w:rsidRPr="007A64CD" w:rsidRDefault="00677821" w:rsidP="007A64CD">
      <w:pPr>
        <w:ind w:left="5670"/>
      </w:pPr>
      <w:r w:rsidRPr="007A64CD">
        <w:t>_____________________________</w:t>
      </w:r>
    </w:p>
    <w:p w:rsidR="00677821" w:rsidRPr="007A64CD" w:rsidRDefault="00677821" w:rsidP="007A64CD">
      <w:pPr>
        <w:ind w:left="5670"/>
        <w:rPr>
          <w:sz w:val="16"/>
          <w:szCs w:val="16"/>
        </w:rPr>
      </w:pPr>
      <w:r w:rsidRPr="007A64CD">
        <w:rPr>
          <w:sz w:val="16"/>
          <w:szCs w:val="16"/>
        </w:rPr>
        <w:t xml:space="preserve">                                  (ФИО)</w:t>
      </w:r>
    </w:p>
    <w:p w:rsidR="00677821" w:rsidRPr="007A64CD" w:rsidRDefault="00677821" w:rsidP="007A64CD">
      <w:pPr>
        <w:ind w:firstLine="567"/>
      </w:pPr>
    </w:p>
    <w:p w:rsidR="00DA5D63" w:rsidRPr="007A64CD" w:rsidRDefault="00DA5D63" w:rsidP="007A64CD">
      <w:pPr>
        <w:ind w:firstLine="567"/>
        <w:jc w:val="center"/>
      </w:pPr>
    </w:p>
    <w:p w:rsidR="00677821" w:rsidRPr="007A64CD" w:rsidRDefault="00677821" w:rsidP="007A64CD">
      <w:pPr>
        <w:ind w:firstLine="567"/>
        <w:jc w:val="center"/>
      </w:pPr>
      <w:r w:rsidRPr="007A64CD">
        <w:t>ЗАЯВЛЕНИЕ</w:t>
      </w:r>
    </w:p>
    <w:p w:rsidR="00677821" w:rsidRPr="007A64CD" w:rsidRDefault="00677821" w:rsidP="007A64CD">
      <w:pPr>
        <w:ind w:firstLine="567"/>
        <w:jc w:val="center"/>
      </w:pPr>
      <w:r w:rsidRPr="007A64CD">
        <w:t>о предоставлении единовременного пособия (подъемных)</w:t>
      </w:r>
    </w:p>
    <w:p w:rsidR="00677821" w:rsidRPr="007A64CD" w:rsidRDefault="00677821" w:rsidP="007A64CD">
      <w:pPr>
        <w:ind w:firstLine="567"/>
        <w:jc w:val="center"/>
      </w:pPr>
    </w:p>
    <w:p w:rsidR="00E83B92" w:rsidRPr="007A64CD" w:rsidRDefault="00677821" w:rsidP="007A64CD">
      <w:pPr>
        <w:ind w:firstLine="567"/>
        <w:jc w:val="both"/>
      </w:pPr>
      <w:r w:rsidRPr="007A64CD">
        <w:t xml:space="preserve">В соответствии с Положением </w:t>
      </w:r>
      <w:r w:rsidR="001E41B6" w:rsidRPr="007A64CD">
        <w:rPr>
          <w:rFonts w:eastAsia="Calibri"/>
        </w:rPr>
        <w:t>о порядке и условиях предоставления</w:t>
      </w:r>
      <w:r w:rsidR="001E41B6" w:rsidRPr="007A64CD">
        <w:t xml:space="preserve"> дополнительной меры социальной поддержки </w:t>
      </w:r>
      <w:r w:rsidR="001E41B6" w:rsidRPr="007A64CD">
        <w:rPr>
          <w:rFonts w:eastAsiaTheme="minorHAnsi"/>
          <w:lang w:eastAsia="en-US"/>
        </w:rPr>
        <w:t>медицинским работникам</w:t>
      </w:r>
      <w:r w:rsidR="001E41B6" w:rsidRPr="007A64CD">
        <w:rPr>
          <w:rFonts w:eastAsia="Calibri"/>
        </w:rPr>
        <w:t xml:space="preserve"> на территории Мысковского городского округа</w:t>
      </w:r>
      <w:r w:rsidRPr="007A64CD">
        <w:t xml:space="preserve">, утвержденным </w:t>
      </w:r>
      <w:r w:rsidR="00277123" w:rsidRPr="007A64CD">
        <w:t>решением Совета народных депутатов Мысковского городского округа</w:t>
      </w:r>
      <w:r w:rsidRPr="007A64CD">
        <w:t xml:space="preserve"> от ___________ № _______, я имею право на получение</w:t>
      </w:r>
      <w:bookmarkStart w:id="3" w:name="YANDEX_116"/>
      <w:bookmarkEnd w:id="3"/>
      <w:r w:rsidRPr="007A64CD">
        <w:t xml:space="preserve"> едино</w:t>
      </w:r>
      <w:r w:rsidR="00E83B92" w:rsidRPr="007A64CD">
        <w:t>временного пособия (подъемных).</w:t>
      </w:r>
    </w:p>
    <w:p w:rsidR="00E83B92" w:rsidRPr="007A64CD" w:rsidRDefault="00677821" w:rsidP="007A64CD">
      <w:pPr>
        <w:ind w:firstLine="567"/>
        <w:jc w:val="both"/>
      </w:pPr>
      <w:r w:rsidRPr="007A64CD">
        <w:t xml:space="preserve">Прошу предоставить мне </w:t>
      </w:r>
    </w:p>
    <w:p w:rsidR="00E83B92" w:rsidRPr="007A64CD" w:rsidRDefault="00E83B92" w:rsidP="007A64CD">
      <w:pPr>
        <w:ind w:firstLine="567"/>
        <w:jc w:val="center"/>
      </w:pPr>
    </w:p>
    <w:p w:rsidR="00EF63CB" w:rsidRPr="007A64CD" w:rsidRDefault="00677821" w:rsidP="007A64CD">
      <w:pPr>
        <w:jc w:val="center"/>
        <w:rPr>
          <w:sz w:val="16"/>
          <w:szCs w:val="16"/>
        </w:rPr>
      </w:pPr>
      <w:r w:rsidRPr="007A64CD">
        <w:t>_______</w:t>
      </w:r>
      <w:r w:rsidR="00DA5D63" w:rsidRPr="007A64CD">
        <w:t>________________</w:t>
      </w:r>
      <w:r w:rsidRPr="007A64CD">
        <w:t>______________________________________________________,</w:t>
      </w:r>
      <w:r w:rsidR="00E83B92" w:rsidRPr="007A64CD">
        <w:t xml:space="preserve">                                                   </w:t>
      </w:r>
      <w:r w:rsidRPr="007A64CD">
        <w:rPr>
          <w:sz w:val="16"/>
          <w:szCs w:val="16"/>
        </w:rPr>
        <w:t>(Ф.И.О. полностью)</w:t>
      </w:r>
    </w:p>
    <w:p w:rsidR="00EF63CB" w:rsidRPr="007A64CD" w:rsidRDefault="00677821" w:rsidP="007A64CD">
      <w:pPr>
        <w:jc w:val="both"/>
      </w:pPr>
      <w:r w:rsidRPr="007A64CD">
        <w:t>паспорт ______________________, выдан, ____</w:t>
      </w:r>
      <w:r w:rsidR="00EF63CB" w:rsidRPr="007A64CD">
        <w:t>____</w:t>
      </w:r>
      <w:r w:rsidRPr="007A64CD">
        <w:t>_______</w:t>
      </w:r>
      <w:r w:rsidR="00EF63CB" w:rsidRPr="007A64CD">
        <w:t>________</w:t>
      </w:r>
      <w:r w:rsidRPr="007A64CD">
        <w:t>_________________</w:t>
      </w:r>
    </w:p>
    <w:p w:rsidR="00EF63CB" w:rsidRPr="007A64CD" w:rsidRDefault="00E83B92" w:rsidP="007A64CD">
      <w:pPr>
        <w:rPr>
          <w:sz w:val="16"/>
          <w:szCs w:val="16"/>
        </w:rPr>
      </w:pPr>
      <w:r w:rsidRPr="007A64CD">
        <w:rPr>
          <w:sz w:val="16"/>
          <w:szCs w:val="16"/>
        </w:rPr>
        <w:t xml:space="preserve">                       </w:t>
      </w:r>
      <w:r w:rsidR="007A64CD">
        <w:rPr>
          <w:sz w:val="16"/>
          <w:szCs w:val="16"/>
        </w:rPr>
        <w:t xml:space="preserve">          </w:t>
      </w:r>
      <w:r w:rsidRPr="007A64CD">
        <w:rPr>
          <w:sz w:val="16"/>
          <w:szCs w:val="16"/>
        </w:rPr>
        <w:t xml:space="preserve"> </w:t>
      </w:r>
      <w:r w:rsidR="00677821" w:rsidRPr="007A64CD">
        <w:rPr>
          <w:sz w:val="16"/>
          <w:szCs w:val="16"/>
        </w:rPr>
        <w:t xml:space="preserve">(номер, серия)                                                    </w:t>
      </w:r>
      <w:r w:rsidR="007A64CD">
        <w:rPr>
          <w:sz w:val="16"/>
          <w:szCs w:val="16"/>
        </w:rPr>
        <w:t xml:space="preserve">           </w:t>
      </w:r>
      <w:r w:rsidR="00677821" w:rsidRPr="007A64CD">
        <w:rPr>
          <w:sz w:val="16"/>
          <w:szCs w:val="16"/>
        </w:rPr>
        <w:t xml:space="preserve">                (кем, когда)</w:t>
      </w:r>
    </w:p>
    <w:p w:rsidR="00E83B92" w:rsidRPr="007A64CD" w:rsidRDefault="00E83B92" w:rsidP="007A64CD">
      <w:pPr>
        <w:jc w:val="center"/>
      </w:pPr>
      <w:r w:rsidRPr="007A64CD">
        <w:t>__</w:t>
      </w:r>
      <w:r w:rsidR="00677821" w:rsidRPr="007A64CD">
        <w:t>_____</w:t>
      </w:r>
      <w:r w:rsidR="00EF63CB" w:rsidRPr="007A64CD">
        <w:t>________</w:t>
      </w:r>
      <w:r w:rsidR="00677821" w:rsidRPr="007A64CD">
        <w:t>______________________________________________________________</w:t>
      </w:r>
    </w:p>
    <w:p w:rsidR="00E83B92" w:rsidRPr="007A64CD" w:rsidRDefault="00E83B92" w:rsidP="007A64CD">
      <w:pPr>
        <w:jc w:val="center"/>
      </w:pPr>
    </w:p>
    <w:p w:rsidR="00EF63CB" w:rsidRPr="007A64CD" w:rsidRDefault="00E83B92" w:rsidP="007A64CD">
      <w:pPr>
        <w:jc w:val="both"/>
      </w:pPr>
      <w:r w:rsidRPr="007A64CD">
        <w:t>_______________________________</w:t>
      </w:r>
      <w:r w:rsidR="00677821" w:rsidRPr="007A64CD">
        <w:t>____________________</w:t>
      </w:r>
      <w:r w:rsidR="00EF63CB" w:rsidRPr="007A64CD">
        <w:t xml:space="preserve"> </w:t>
      </w:r>
      <w:r w:rsidR="00677821" w:rsidRPr="007A64CD">
        <w:t>(место регистрации, жительства)</w:t>
      </w:r>
    </w:p>
    <w:p w:rsidR="00E83B92" w:rsidRPr="007A64CD" w:rsidRDefault="00E83B92" w:rsidP="007A64CD">
      <w:pPr>
        <w:jc w:val="center"/>
      </w:pPr>
    </w:p>
    <w:p w:rsidR="00E83B92" w:rsidRPr="007A64CD" w:rsidRDefault="00677821" w:rsidP="007A64CD">
      <w:pPr>
        <w:jc w:val="both"/>
      </w:pPr>
      <w:r w:rsidRPr="007A64CD">
        <w:t>единовременное пособие (подъемные) в размере _____________ рублей путем перечисления денежных средств на расчетный счет № _______</w:t>
      </w:r>
      <w:r w:rsidR="00E83B92" w:rsidRPr="007A64CD">
        <w:t>__________</w:t>
      </w:r>
      <w:r w:rsidRPr="007A64CD">
        <w:t xml:space="preserve">____________, открытый </w:t>
      </w:r>
      <w:proofErr w:type="gramStart"/>
      <w:r w:rsidRPr="007A64CD">
        <w:t>в</w:t>
      </w:r>
      <w:proofErr w:type="gramEnd"/>
      <w:r w:rsidRPr="007A64CD">
        <w:t xml:space="preserve"> _________</w:t>
      </w:r>
      <w:r w:rsidR="007A64CD">
        <w:t>__</w:t>
      </w:r>
      <w:r w:rsidRPr="007A64CD">
        <w:t>_______________________</w:t>
      </w:r>
      <w:r w:rsidR="00E83B92" w:rsidRPr="007A64CD">
        <w:t>______________</w:t>
      </w:r>
      <w:r w:rsidRPr="007A64CD">
        <w:t>________________,</w:t>
      </w:r>
    </w:p>
    <w:p w:rsidR="00EF63CB" w:rsidRPr="007A64CD" w:rsidRDefault="00677821" w:rsidP="007A64CD">
      <w:pPr>
        <w:jc w:val="center"/>
        <w:rPr>
          <w:sz w:val="16"/>
          <w:szCs w:val="16"/>
        </w:rPr>
      </w:pPr>
      <w:r w:rsidRPr="007A64CD">
        <w:rPr>
          <w:sz w:val="16"/>
          <w:szCs w:val="16"/>
        </w:rPr>
        <w:t xml:space="preserve">(наименование </w:t>
      </w:r>
      <w:proofErr w:type="gramStart"/>
      <w:r w:rsidRPr="007A64CD">
        <w:rPr>
          <w:sz w:val="16"/>
          <w:szCs w:val="16"/>
        </w:rPr>
        <w:t>кредитной</w:t>
      </w:r>
      <w:proofErr w:type="gramEnd"/>
      <w:r w:rsidRPr="007A64CD">
        <w:rPr>
          <w:sz w:val="16"/>
          <w:szCs w:val="16"/>
        </w:rPr>
        <w:t xml:space="preserve"> организации)</w:t>
      </w:r>
    </w:p>
    <w:p w:rsidR="00E83B92" w:rsidRPr="007A64CD" w:rsidRDefault="00677821" w:rsidP="007A64CD">
      <w:proofErr w:type="gramStart"/>
      <w:r w:rsidRPr="007A64CD">
        <w:t>расположенном</w:t>
      </w:r>
      <w:proofErr w:type="gramEnd"/>
      <w:r w:rsidRPr="007A64CD">
        <w:t xml:space="preserve"> по адресу: ________________________________________________</w:t>
      </w:r>
      <w:r w:rsidR="00E83B92" w:rsidRPr="007A64CD">
        <w:t>__</w:t>
      </w:r>
      <w:r w:rsidRPr="007A64CD">
        <w:t>_</w:t>
      </w:r>
      <w:r w:rsidR="00E83B92" w:rsidRPr="007A64CD">
        <w:t>__________________________</w:t>
      </w:r>
    </w:p>
    <w:p w:rsidR="00E83B92" w:rsidRPr="007A64CD" w:rsidRDefault="00E83B92" w:rsidP="007A64CD">
      <w:pPr>
        <w:ind w:firstLine="567"/>
      </w:pPr>
    </w:p>
    <w:p w:rsidR="00E83B92" w:rsidRPr="007A64CD" w:rsidRDefault="00E83B92" w:rsidP="007A64CD">
      <w:pPr>
        <w:ind w:firstLine="567"/>
      </w:pPr>
    </w:p>
    <w:p w:rsidR="001E41B6" w:rsidRPr="007A64CD" w:rsidRDefault="001E41B6" w:rsidP="007A64CD">
      <w:pPr>
        <w:ind w:firstLine="567"/>
      </w:pPr>
    </w:p>
    <w:p w:rsidR="00677821" w:rsidRPr="007A64CD" w:rsidRDefault="00677821" w:rsidP="007A64CD">
      <w:r w:rsidRPr="007A64CD">
        <w:t xml:space="preserve">«_____»____________ 20___г.                                        </w:t>
      </w:r>
      <w:r w:rsidR="00E83B92" w:rsidRPr="007A64CD">
        <w:t xml:space="preserve">                             ___</w:t>
      </w:r>
      <w:r w:rsidRPr="007A64CD">
        <w:t>_____________</w:t>
      </w:r>
    </w:p>
    <w:p w:rsidR="00677821" w:rsidRPr="007A64CD" w:rsidRDefault="00E83B92" w:rsidP="007A64CD">
      <w:pPr>
        <w:pStyle w:val="a9"/>
        <w:snapToGri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A64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A64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7A64C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77821" w:rsidRPr="007A64CD">
        <w:rPr>
          <w:rFonts w:ascii="Times New Roman" w:hAnsi="Times New Roman" w:cs="Times New Roman"/>
          <w:sz w:val="16"/>
          <w:szCs w:val="16"/>
        </w:rPr>
        <w:t>(подпись)</w:t>
      </w:r>
    </w:p>
    <w:p w:rsidR="00677821" w:rsidRPr="007A64CD" w:rsidRDefault="00677821" w:rsidP="007A64CD">
      <w:pPr>
        <w:ind w:firstLine="567"/>
        <w:rPr>
          <w:sz w:val="16"/>
          <w:szCs w:val="16"/>
        </w:rPr>
      </w:pPr>
    </w:p>
    <w:p w:rsidR="00677821" w:rsidRPr="007A64CD" w:rsidRDefault="00677821" w:rsidP="007A64CD">
      <w:pPr>
        <w:ind w:firstLine="567"/>
        <w:rPr>
          <w:sz w:val="16"/>
          <w:szCs w:val="16"/>
        </w:rPr>
      </w:pPr>
    </w:p>
    <w:p w:rsidR="00E83B92" w:rsidRPr="007A64CD" w:rsidRDefault="00E83B92" w:rsidP="007A64CD">
      <w:pPr>
        <w:ind w:firstLine="567"/>
      </w:pPr>
    </w:p>
    <w:p w:rsidR="00E83B92" w:rsidRPr="007A64CD" w:rsidRDefault="00E83B92" w:rsidP="007A64CD">
      <w:pPr>
        <w:ind w:firstLine="567"/>
      </w:pPr>
    </w:p>
    <w:p w:rsidR="00E83B92" w:rsidRPr="007A64CD" w:rsidRDefault="00E83B92" w:rsidP="007A64CD">
      <w:pPr>
        <w:ind w:firstLine="567"/>
      </w:pPr>
    </w:p>
    <w:p w:rsidR="00E83B92" w:rsidRPr="007A64CD" w:rsidRDefault="00E83B92" w:rsidP="007A64CD">
      <w:pPr>
        <w:ind w:firstLine="567"/>
      </w:pPr>
    </w:p>
    <w:p w:rsidR="00677821" w:rsidRPr="007A64CD" w:rsidRDefault="00677821" w:rsidP="007A64CD">
      <w:pPr>
        <w:ind w:left="5670"/>
      </w:pPr>
      <w:r w:rsidRPr="007A64CD">
        <w:lastRenderedPageBreak/>
        <w:t>Приложение 2</w:t>
      </w:r>
    </w:p>
    <w:p w:rsidR="00677821" w:rsidRPr="007A64CD" w:rsidRDefault="001E41B6" w:rsidP="007A64CD">
      <w:pPr>
        <w:ind w:left="5670"/>
        <w:rPr>
          <w:rFonts w:eastAsia="Calibri"/>
        </w:rPr>
      </w:pPr>
      <w:r w:rsidRPr="007A64CD">
        <w:t xml:space="preserve">к </w:t>
      </w:r>
      <w:r w:rsidRPr="007A64CD">
        <w:rPr>
          <w:rFonts w:eastAsia="Calibri"/>
        </w:rPr>
        <w:t>Положению о порядке и условиях предоставления</w:t>
      </w:r>
      <w:r w:rsidRPr="007A64CD">
        <w:t xml:space="preserve"> дополнительной меры социальной поддержки </w:t>
      </w:r>
      <w:r w:rsidRPr="007A64CD">
        <w:rPr>
          <w:rFonts w:eastAsiaTheme="minorHAnsi"/>
          <w:lang w:eastAsia="en-US"/>
        </w:rPr>
        <w:t>медицинским работникам</w:t>
      </w:r>
      <w:r w:rsidRPr="007A64CD">
        <w:rPr>
          <w:rFonts w:eastAsia="Calibri"/>
        </w:rPr>
        <w:t xml:space="preserve"> на территории Мысковского городского округа</w:t>
      </w:r>
    </w:p>
    <w:p w:rsidR="001E41B6" w:rsidRPr="007A64CD" w:rsidRDefault="001E41B6" w:rsidP="007A64CD">
      <w:pPr>
        <w:ind w:left="5670"/>
      </w:pPr>
    </w:p>
    <w:p w:rsidR="001E41B6" w:rsidRPr="007A64CD" w:rsidRDefault="00677821" w:rsidP="007A64CD">
      <w:pPr>
        <w:ind w:left="5670"/>
      </w:pPr>
      <w:r w:rsidRPr="007A64CD">
        <w:t xml:space="preserve">Главному врачу ГБУЗ «Мысковская городская </w:t>
      </w:r>
      <w:r w:rsidR="001E41B6" w:rsidRPr="007A64CD">
        <w:t>б</w:t>
      </w:r>
      <w:r w:rsidRPr="007A64CD">
        <w:t>ольница»____</w:t>
      </w:r>
      <w:r w:rsidR="001E41B6" w:rsidRPr="007A64CD">
        <w:t>_________________</w:t>
      </w:r>
    </w:p>
    <w:p w:rsidR="00677821" w:rsidRPr="007A64CD" w:rsidRDefault="00677821" w:rsidP="007A64CD">
      <w:pPr>
        <w:ind w:left="5670"/>
      </w:pPr>
      <w:r w:rsidRPr="007A64CD">
        <w:t>о</w:t>
      </w:r>
      <w:r w:rsidR="00074393" w:rsidRPr="007A64CD">
        <w:t>т</w:t>
      </w:r>
      <w:r w:rsidRPr="007A64CD">
        <w:t>______________________</w:t>
      </w:r>
      <w:r w:rsidR="001E41B6" w:rsidRPr="007A64CD">
        <w:t>___</w:t>
      </w:r>
      <w:r w:rsidRPr="007A64CD">
        <w:t>___</w:t>
      </w:r>
    </w:p>
    <w:p w:rsidR="00677821" w:rsidRPr="007A64CD" w:rsidRDefault="00EA09BF" w:rsidP="007A64CD">
      <w:pPr>
        <w:ind w:left="5670"/>
        <w:rPr>
          <w:sz w:val="16"/>
          <w:szCs w:val="16"/>
        </w:rPr>
      </w:pPr>
      <w:r w:rsidRPr="007A64CD">
        <w:rPr>
          <w:rStyle w:val="a8"/>
          <w:sz w:val="16"/>
          <w:szCs w:val="16"/>
        </w:rPr>
        <w:t xml:space="preserve">                    </w:t>
      </w:r>
      <w:r w:rsidR="00677821" w:rsidRPr="007A64CD">
        <w:rPr>
          <w:rStyle w:val="a8"/>
          <w:sz w:val="16"/>
          <w:szCs w:val="16"/>
        </w:rPr>
        <w:t xml:space="preserve">      </w:t>
      </w:r>
      <w:r w:rsidR="00677821" w:rsidRPr="007A64CD">
        <w:rPr>
          <w:sz w:val="16"/>
          <w:szCs w:val="16"/>
        </w:rPr>
        <w:t xml:space="preserve">(должность)                 </w:t>
      </w:r>
    </w:p>
    <w:p w:rsidR="00677821" w:rsidRPr="007A64CD" w:rsidRDefault="00677821" w:rsidP="007A64CD">
      <w:pPr>
        <w:ind w:left="5670"/>
      </w:pPr>
      <w:r w:rsidRPr="007A64CD">
        <w:t>ГБУЗ «Мысковская городская больница» _______________</w:t>
      </w:r>
    </w:p>
    <w:p w:rsidR="00677821" w:rsidRPr="007A64CD" w:rsidRDefault="00677821" w:rsidP="007A64CD">
      <w:pPr>
        <w:ind w:left="5670"/>
        <w:rPr>
          <w:sz w:val="16"/>
          <w:szCs w:val="16"/>
        </w:rPr>
      </w:pPr>
      <w:r w:rsidRPr="007A64CD">
        <w:rPr>
          <w:sz w:val="16"/>
          <w:szCs w:val="16"/>
        </w:rPr>
        <w:t xml:space="preserve">                                    (ФИО)</w:t>
      </w:r>
    </w:p>
    <w:p w:rsidR="00EA09BF" w:rsidRPr="007A64CD" w:rsidRDefault="00EA09BF" w:rsidP="007A64CD">
      <w:pPr>
        <w:pStyle w:val="a7"/>
        <w:spacing w:before="0" w:beforeAutospacing="0" w:after="0" w:afterAutospacing="0"/>
        <w:ind w:firstLine="567"/>
        <w:jc w:val="center"/>
        <w:rPr>
          <w:rStyle w:val="a8"/>
          <w:sz w:val="16"/>
          <w:szCs w:val="16"/>
        </w:rPr>
      </w:pPr>
    </w:p>
    <w:p w:rsidR="00EA09BF" w:rsidRPr="007A64CD" w:rsidRDefault="00EA09BF" w:rsidP="007A64CD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77821" w:rsidRPr="007A64CD" w:rsidRDefault="00677821" w:rsidP="007A64CD">
      <w:pPr>
        <w:pStyle w:val="a7"/>
        <w:spacing w:before="0" w:beforeAutospacing="0" w:after="0" w:afterAutospacing="0"/>
        <w:ind w:firstLine="567"/>
        <w:jc w:val="center"/>
        <w:rPr>
          <w:b/>
        </w:rPr>
      </w:pPr>
      <w:r w:rsidRPr="007A64CD">
        <w:rPr>
          <w:rStyle w:val="a8"/>
          <w:b w:val="0"/>
        </w:rPr>
        <w:t>ОБЯЗАТЕЛЬСТВО</w:t>
      </w:r>
    </w:p>
    <w:p w:rsidR="00677821" w:rsidRPr="007A64CD" w:rsidRDefault="00677821" w:rsidP="007A64CD">
      <w:pPr>
        <w:pStyle w:val="a7"/>
        <w:spacing w:before="0" w:beforeAutospacing="0" w:after="0" w:afterAutospacing="0"/>
        <w:ind w:firstLine="567"/>
        <w:jc w:val="both"/>
      </w:pPr>
      <w:r w:rsidRPr="007A64CD">
        <w:rPr>
          <w:rStyle w:val="a8"/>
        </w:rPr>
        <w:t> </w:t>
      </w:r>
    </w:p>
    <w:p w:rsidR="00677821" w:rsidRPr="007A64CD" w:rsidRDefault="00677821" w:rsidP="007A64CD">
      <w:pPr>
        <w:pStyle w:val="a7"/>
        <w:spacing w:before="0" w:beforeAutospacing="0" w:after="0" w:afterAutospacing="0"/>
        <w:ind w:firstLine="567"/>
        <w:jc w:val="both"/>
      </w:pPr>
      <w:r w:rsidRPr="007A64CD">
        <w:t>Я,___________</w:t>
      </w:r>
      <w:r w:rsidR="00EA09BF" w:rsidRPr="007A64CD">
        <w:t>______________</w:t>
      </w:r>
      <w:r w:rsidRPr="007A64CD">
        <w:t>_____________________________________________</w:t>
      </w:r>
      <w:r w:rsidR="007A64CD">
        <w:t>,</w:t>
      </w:r>
    </w:p>
    <w:p w:rsidR="00677821" w:rsidRPr="007A64CD" w:rsidRDefault="00677821" w:rsidP="007A64CD">
      <w:pPr>
        <w:pStyle w:val="a7"/>
        <w:spacing w:before="0" w:beforeAutospacing="0" w:after="0" w:afterAutospacing="0"/>
        <w:ind w:firstLine="567"/>
        <w:jc w:val="center"/>
      </w:pPr>
      <w:r w:rsidRPr="007A64CD">
        <w:rPr>
          <w:vertAlign w:val="superscript"/>
        </w:rPr>
        <w:t>(Ф.И.О. полностью)</w:t>
      </w:r>
    </w:p>
    <w:p w:rsidR="00677821" w:rsidRPr="007A64CD" w:rsidRDefault="00677821" w:rsidP="007A64C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bookmarkStart w:id="4" w:name="YANDEX_127"/>
      <w:bookmarkStart w:id="5" w:name="YANDEX_128"/>
      <w:bookmarkEnd w:id="4"/>
      <w:bookmarkEnd w:id="5"/>
      <w:r w:rsidRPr="007A64CD">
        <w:t xml:space="preserve">при получении единовременной выплаты (подъемных) в соответствии с </w:t>
      </w:r>
      <w:r w:rsidR="00277123" w:rsidRPr="007A64CD">
        <w:t>решением Совета народных депутатов Мысковского городского округа от ___________ № _______</w:t>
      </w:r>
      <w:r w:rsidR="007A019E" w:rsidRPr="007A64CD">
        <w:t xml:space="preserve"> «</w:t>
      </w:r>
      <w:r w:rsidR="007A019E" w:rsidRPr="007A64CD">
        <w:rPr>
          <w:rFonts w:eastAsiaTheme="minorHAnsi"/>
          <w:lang w:eastAsia="en-US"/>
        </w:rPr>
        <w:t xml:space="preserve">О </w:t>
      </w:r>
      <w:r w:rsidR="007A019E" w:rsidRPr="007A64CD">
        <w:t>дополнительных мерах социальной поддержки</w:t>
      </w:r>
      <w:r w:rsidR="00570891" w:rsidRPr="007A64CD">
        <w:rPr>
          <w:rFonts w:eastAsiaTheme="minorHAnsi"/>
          <w:lang w:eastAsia="en-US"/>
        </w:rPr>
        <w:t xml:space="preserve"> медицинских </w:t>
      </w:r>
      <w:r w:rsidR="007A019E" w:rsidRPr="007A64CD">
        <w:rPr>
          <w:rFonts w:eastAsiaTheme="minorHAnsi"/>
          <w:lang w:eastAsia="en-US"/>
        </w:rPr>
        <w:t>работников</w:t>
      </w:r>
      <w:r w:rsidR="007A019E" w:rsidRPr="007A64CD">
        <w:rPr>
          <w:rFonts w:eastAsia="Calibri"/>
        </w:rPr>
        <w:t xml:space="preserve"> на территории Мысковского городского округа</w:t>
      </w:r>
      <w:r w:rsidR="007A019E" w:rsidRPr="007A64CD">
        <w:t>»</w:t>
      </w:r>
      <w:r w:rsidR="00277123" w:rsidRPr="007A64CD">
        <w:t xml:space="preserve">, </w:t>
      </w:r>
      <w:r w:rsidRPr="007A64CD">
        <w:t>муниципальной программой «Развитие здравоохранения Мысковского городского округа на 20___г.», утвержденной постановлением администрации Мысковского городского округа от _</w:t>
      </w:r>
      <w:r w:rsidR="007A64CD">
        <w:t>__</w:t>
      </w:r>
      <w:r w:rsidRPr="007A64CD">
        <w:t>__.</w:t>
      </w:r>
      <w:r w:rsidR="007A64CD">
        <w:t>__</w:t>
      </w:r>
      <w:r w:rsidRPr="007A64CD">
        <w:t>___.20___г. № ___</w:t>
      </w:r>
      <w:proofErr w:type="gramStart"/>
      <w:r w:rsidRPr="007A64CD">
        <w:t>_-</w:t>
      </w:r>
      <w:proofErr w:type="spellStart"/>
      <w:proofErr w:type="gramEnd"/>
      <w:r w:rsidRPr="007A64CD">
        <w:t>нп</w:t>
      </w:r>
      <w:proofErr w:type="spellEnd"/>
      <w:r w:rsidRPr="007A64CD">
        <w:t xml:space="preserve">, обязуюсь фактически отработать в Государственном бюджетном учреждении «Мысковская городская больница» (далее – ГБУЗ «Мысковская городская больница») </w:t>
      </w:r>
      <w:bookmarkStart w:id="6" w:name="YANDEX_129"/>
      <w:bookmarkEnd w:id="6"/>
      <w:r w:rsidRPr="007A64CD">
        <w:t>не менее пяти лет со дня заключения трудового договора по основной работе не менее одной ставки должностной единицы.</w:t>
      </w:r>
    </w:p>
    <w:p w:rsidR="00677821" w:rsidRPr="007A64CD" w:rsidRDefault="00677821" w:rsidP="007A64CD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7A64CD">
        <w:t>В случае прекращения (расторжения) трудового договора по моей инициативе (собственное желание) или инициативе работодателя, за исключением прекращения (расторжения) трудового договора по основаниям, предусмотренным пунктом 2</w:t>
      </w:r>
      <w:r w:rsidR="001E41B6" w:rsidRPr="007A64CD">
        <w:t xml:space="preserve"> части первой</w:t>
      </w:r>
      <w:r w:rsidRPr="007A64CD">
        <w:t xml:space="preserve"> статьи 81 и пунктами 1, 2, 5 – 7, 13</w:t>
      </w:r>
      <w:r w:rsidR="001E41B6" w:rsidRPr="007A64CD">
        <w:t xml:space="preserve"> части первой</w:t>
      </w:r>
      <w:r w:rsidRPr="007A64CD">
        <w:t xml:space="preserve"> </w:t>
      </w:r>
      <w:r w:rsidR="001E41B6" w:rsidRPr="007A64CD">
        <w:t>статьи</w:t>
      </w:r>
      <w:r w:rsidRPr="007A64CD">
        <w:t xml:space="preserve"> 83 Трудового кодекса Российской Федерации, до истечения пяти лет фактической работы по основной работе со дня заключения трудового договора, обязуюсь вернуть</w:t>
      </w:r>
      <w:bookmarkStart w:id="7" w:name="YANDEX_130"/>
      <w:bookmarkStart w:id="8" w:name="YANDEX_131"/>
      <w:bookmarkStart w:id="9" w:name="YANDEX_133"/>
      <w:bookmarkStart w:id="10" w:name="YANDEX_134"/>
      <w:bookmarkStart w:id="11" w:name="YANDEX_135"/>
      <w:bookmarkStart w:id="12" w:name="YANDEX_136"/>
      <w:bookmarkStart w:id="13" w:name="YANDEX_137"/>
      <w:bookmarkStart w:id="14" w:name="YANDEX_LAST"/>
      <w:bookmarkEnd w:id="7"/>
      <w:bookmarkEnd w:id="8"/>
      <w:bookmarkEnd w:id="9"/>
      <w:bookmarkEnd w:id="10"/>
      <w:bookmarkEnd w:id="11"/>
      <w:bookmarkEnd w:id="12"/>
      <w:bookmarkEnd w:id="13"/>
      <w:bookmarkEnd w:id="14"/>
      <w:proofErr w:type="gramEnd"/>
      <w:r w:rsidR="001E41B6" w:rsidRPr="007A64CD">
        <w:t xml:space="preserve"> </w:t>
      </w:r>
      <w:r w:rsidRPr="007A64CD">
        <w:rPr>
          <w:rStyle w:val="apple-converted-space"/>
        </w:rPr>
        <w:t xml:space="preserve">предоставленную мне </w:t>
      </w:r>
      <w:r w:rsidRPr="007A64CD">
        <w:t>единовременную выплату (подъемные) в размере________________ рублей в 30-дневный срок со дня прекращения (расторжения) трудового договора путем перечисления денежных сре</w:t>
      </w:r>
      <w:proofErr w:type="gramStart"/>
      <w:r w:rsidRPr="007A64CD">
        <w:t>дств в п</w:t>
      </w:r>
      <w:proofErr w:type="gramEnd"/>
      <w:r w:rsidRPr="007A64CD">
        <w:t>олном объеме в бюджет Мысковского городского округа.</w:t>
      </w:r>
    </w:p>
    <w:p w:rsidR="00677821" w:rsidRPr="007A64CD" w:rsidRDefault="00677821" w:rsidP="007A64CD">
      <w:pPr>
        <w:pStyle w:val="a7"/>
        <w:spacing w:before="0" w:beforeAutospacing="0" w:after="0" w:afterAutospacing="0"/>
        <w:ind w:firstLine="567"/>
        <w:jc w:val="both"/>
      </w:pPr>
      <w:r w:rsidRPr="007A64CD">
        <w:t>Настоящее обязательство составлено и подписано в двух экземплярах, имеющих равную юридическую силу.</w:t>
      </w:r>
    </w:p>
    <w:p w:rsidR="00DA5D63" w:rsidRPr="007A64CD" w:rsidRDefault="00DA5D63" w:rsidP="007A64CD">
      <w:pPr>
        <w:pStyle w:val="a7"/>
        <w:spacing w:before="0" w:beforeAutospacing="0" w:after="0" w:afterAutospacing="0"/>
        <w:ind w:firstLine="567"/>
        <w:jc w:val="both"/>
      </w:pPr>
    </w:p>
    <w:p w:rsidR="00EA09BF" w:rsidRPr="007A64CD" w:rsidRDefault="00EA09BF" w:rsidP="007A64CD">
      <w:pPr>
        <w:pStyle w:val="a7"/>
        <w:spacing w:before="0" w:beforeAutospacing="0" w:after="0" w:afterAutospacing="0"/>
        <w:ind w:firstLine="567"/>
        <w:jc w:val="both"/>
      </w:pPr>
    </w:p>
    <w:p w:rsidR="00EA09BF" w:rsidRPr="007A64CD" w:rsidRDefault="00EA09BF" w:rsidP="007A64CD">
      <w:pPr>
        <w:pStyle w:val="a7"/>
        <w:spacing w:before="0" w:beforeAutospacing="0" w:after="0" w:afterAutospacing="0"/>
        <w:ind w:firstLine="567"/>
        <w:jc w:val="both"/>
      </w:pPr>
    </w:p>
    <w:p w:rsidR="00EA09BF" w:rsidRPr="007A64CD" w:rsidRDefault="00677821" w:rsidP="007A64CD">
      <w:pPr>
        <w:pStyle w:val="a7"/>
        <w:spacing w:before="0" w:beforeAutospacing="0" w:after="0" w:afterAutospacing="0"/>
        <w:jc w:val="both"/>
      </w:pPr>
      <w:r w:rsidRPr="007A64CD">
        <w:t>_____________________  ___________                </w:t>
      </w:r>
      <w:r w:rsidR="00EA09BF" w:rsidRPr="007A64CD">
        <w:t xml:space="preserve">                     </w:t>
      </w:r>
      <w:r w:rsidRPr="007A64CD">
        <w:t>«_____» __________ 20___ г.</w:t>
      </w:r>
      <w:r w:rsidRPr="007A64CD">
        <w:tab/>
      </w:r>
    </w:p>
    <w:p w:rsidR="00677821" w:rsidRPr="007A64CD" w:rsidRDefault="00EA09BF" w:rsidP="007A64CD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7A64CD">
        <w:rPr>
          <w:sz w:val="16"/>
          <w:szCs w:val="16"/>
        </w:rPr>
        <w:t xml:space="preserve">               </w:t>
      </w:r>
      <w:r w:rsidR="00677821" w:rsidRPr="007A64CD">
        <w:rPr>
          <w:sz w:val="16"/>
          <w:szCs w:val="16"/>
        </w:rPr>
        <w:t>(Ф</w:t>
      </w:r>
      <w:r w:rsidRPr="007A64CD">
        <w:rPr>
          <w:sz w:val="16"/>
          <w:szCs w:val="16"/>
        </w:rPr>
        <w:t>амилия, инициалы</w:t>
      </w:r>
      <w:r w:rsidR="00677821" w:rsidRPr="007A64CD">
        <w:rPr>
          <w:sz w:val="16"/>
          <w:szCs w:val="16"/>
        </w:rPr>
        <w:t>)</w:t>
      </w:r>
      <w:r w:rsidR="00677821" w:rsidRPr="007A64CD">
        <w:rPr>
          <w:sz w:val="16"/>
          <w:szCs w:val="16"/>
        </w:rPr>
        <w:tab/>
        <w:t xml:space="preserve">   </w:t>
      </w:r>
      <w:r w:rsidR="007A64CD">
        <w:rPr>
          <w:sz w:val="16"/>
          <w:szCs w:val="16"/>
        </w:rPr>
        <w:t xml:space="preserve">          </w:t>
      </w:r>
      <w:r w:rsidR="00677821" w:rsidRPr="007A64CD">
        <w:rPr>
          <w:sz w:val="16"/>
          <w:szCs w:val="16"/>
        </w:rPr>
        <w:t xml:space="preserve">  (подпись)</w:t>
      </w:r>
    </w:p>
    <w:p w:rsidR="00DA5D63" w:rsidRPr="007A64CD" w:rsidRDefault="00DA5D63" w:rsidP="007A64CD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</w:p>
    <w:sectPr w:rsidR="00DA5D63" w:rsidRPr="007A64CD" w:rsidSect="007A64CD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CD" w:rsidRDefault="007A64CD" w:rsidP="007A64CD">
      <w:r>
        <w:separator/>
      </w:r>
    </w:p>
  </w:endnote>
  <w:endnote w:type="continuationSeparator" w:id="0">
    <w:p w:rsidR="007A64CD" w:rsidRDefault="007A64CD" w:rsidP="007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CD" w:rsidRDefault="007A64CD" w:rsidP="007A64CD">
      <w:r>
        <w:separator/>
      </w:r>
    </w:p>
  </w:footnote>
  <w:footnote w:type="continuationSeparator" w:id="0">
    <w:p w:rsidR="007A64CD" w:rsidRDefault="007A64CD" w:rsidP="007A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548732"/>
      <w:docPartObj>
        <w:docPartGallery w:val="Page Numbers (Top of Page)"/>
        <w:docPartUnique/>
      </w:docPartObj>
    </w:sdtPr>
    <w:sdtEndPr/>
    <w:sdtContent>
      <w:p w:rsidR="007A64CD" w:rsidRDefault="007A64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ABE">
          <w:rPr>
            <w:noProof/>
          </w:rPr>
          <w:t>3</w:t>
        </w:r>
        <w:r>
          <w:fldChar w:fldCharType="end"/>
        </w:r>
      </w:p>
    </w:sdtContent>
  </w:sdt>
  <w:p w:rsidR="007A64CD" w:rsidRDefault="007A64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C69"/>
    <w:multiLevelType w:val="hybridMultilevel"/>
    <w:tmpl w:val="796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0FB0"/>
    <w:multiLevelType w:val="hybridMultilevel"/>
    <w:tmpl w:val="ECC8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5615"/>
    <w:multiLevelType w:val="hybridMultilevel"/>
    <w:tmpl w:val="2E54A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E596F"/>
    <w:multiLevelType w:val="hybridMultilevel"/>
    <w:tmpl w:val="1C428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96815"/>
    <w:multiLevelType w:val="multilevel"/>
    <w:tmpl w:val="EEEC807E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64"/>
    <w:rsid w:val="00000C8A"/>
    <w:rsid w:val="00002A2C"/>
    <w:rsid w:val="000145E0"/>
    <w:rsid w:val="00024EF2"/>
    <w:rsid w:val="00034899"/>
    <w:rsid w:val="000353B2"/>
    <w:rsid w:val="00073815"/>
    <w:rsid w:val="00074393"/>
    <w:rsid w:val="00076AE5"/>
    <w:rsid w:val="000C6BF3"/>
    <w:rsid w:val="000C6BF6"/>
    <w:rsid w:val="000D08FA"/>
    <w:rsid w:val="000D7A33"/>
    <w:rsid w:val="001006DE"/>
    <w:rsid w:val="001007C9"/>
    <w:rsid w:val="00107FC2"/>
    <w:rsid w:val="00111E87"/>
    <w:rsid w:val="0011652A"/>
    <w:rsid w:val="00120B64"/>
    <w:rsid w:val="001343AE"/>
    <w:rsid w:val="001669D3"/>
    <w:rsid w:val="001C474F"/>
    <w:rsid w:val="001E1859"/>
    <w:rsid w:val="001E41B6"/>
    <w:rsid w:val="001E5DE1"/>
    <w:rsid w:val="002021FD"/>
    <w:rsid w:val="00202A9B"/>
    <w:rsid w:val="0022246E"/>
    <w:rsid w:val="00230974"/>
    <w:rsid w:val="00236BBE"/>
    <w:rsid w:val="00250E72"/>
    <w:rsid w:val="00277123"/>
    <w:rsid w:val="002A6AE9"/>
    <w:rsid w:val="002C32F1"/>
    <w:rsid w:val="00317682"/>
    <w:rsid w:val="00345ABE"/>
    <w:rsid w:val="00383AF8"/>
    <w:rsid w:val="003905DD"/>
    <w:rsid w:val="003B0CEF"/>
    <w:rsid w:val="003C0C2C"/>
    <w:rsid w:val="003D585C"/>
    <w:rsid w:val="00486E64"/>
    <w:rsid w:val="0049664B"/>
    <w:rsid w:val="004A6535"/>
    <w:rsid w:val="004E0352"/>
    <w:rsid w:val="004F74E9"/>
    <w:rsid w:val="00570891"/>
    <w:rsid w:val="00586718"/>
    <w:rsid w:val="00591FED"/>
    <w:rsid w:val="005C6FFB"/>
    <w:rsid w:val="005F2A52"/>
    <w:rsid w:val="00600613"/>
    <w:rsid w:val="0062083E"/>
    <w:rsid w:val="00654C1A"/>
    <w:rsid w:val="00677821"/>
    <w:rsid w:val="006A66EC"/>
    <w:rsid w:val="006B558D"/>
    <w:rsid w:val="006F2E2A"/>
    <w:rsid w:val="00731CF0"/>
    <w:rsid w:val="00797C06"/>
    <w:rsid w:val="007A019E"/>
    <w:rsid w:val="007A64CD"/>
    <w:rsid w:val="007C386D"/>
    <w:rsid w:val="007C3AFB"/>
    <w:rsid w:val="007E684E"/>
    <w:rsid w:val="00812688"/>
    <w:rsid w:val="008176D3"/>
    <w:rsid w:val="00846893"/>
    <w:rsid w:val="00865D6D"/>
    <w:rsid w:val="00871899"/>
    <w:rsid w:val="00885945"/>
    <w:rsid w:val="008B21B7"/>
    <w:rsid w:val="008C5BCA"/>
    <w:rsid w:val="008F0456"/>
    <w:rsid w:val="009151A3"/>
    <w:rsid w:val="00924307"/>
    <w:rsid w:val="00927E2C"/>
    <w:rsid w:val="0093315F"/>
    <w:rsid w:val="009A0067"/>
    <w:rsid w:val="009A5DCD"/>
    <w:rsid w:val="009B4A22"/>
    <w:rsid w:val="009C063E"/>
    <w:rsid w:val="009D77AD"/>
    <w:rsid w:val="009E4961"/>
    <w:rsid w:val="00A13077"/>
    <w:rsid w:val="00A236DD"/>
    <w:rsid w:val="00A36936"/>
    <w:rsid w:val="00A470CC"/>
    <w:rsid w:val="00A634F9"/>
    <w:rsid w:val="00A73169"/>
    <w:rsid w:val="00A751AC"/>
    <w:rsid w:val="00A82AB0"/>
    <w:rsid w:val="00AD1D2C"/>
    <w:rsid w:val="00B06320"/>
    <w:rsid w:val="00B26D94"/>
    <w:rsid w:val="00B55C39"/>
    <w:rsid w:val="00B64B57"/>
    <w:rsid w:val="00B734B0"/>
    <w:rsid w:val="00B75B30"/>
    <w:rsid w:val="00B81C61"/>
    <w:rsid w:val="00BA6DC4"/>
    <w:rsid w:val="00BC242C"/>
    <w:rsid w:val="00BF0B65"/>
    <w:rsid w:val="00BF19C7"/>
    <w:rsid w:val="00BF210B"/>
    <w:rsid w:val="00C11F8C"/>
    <w:rsid w:val="00C74A4D"/>
    <w:rsid w:val="00C77FEB"/>
    <w:rsid w:val="00C81C3E"/>
    <w:rsid w:val="00CC15A8"/>
    <w:rsid w:val="00CC7833"/>
    <w:rsid w:val="00CC7D0E"/>
    <w:rsid w:val="00CD0308"/>
    <w:rsid w:val="00D0653A"/>
    <w:rsid w:val="00D10846"/>
    <w:rsid w:val="00D20500"/>
    <w:rsid w:val="00D44C1A"/>
    <w:rsid w:val="00D47237"/>
    <w:rsid w:val="00D545D3"/>
    <w:rsid w:val="00DA5D63"/>
    <w:rsid w:val="00DD15D4"/>
    <w:rsid w:val="00DD3964"/>
    <w:rsid w:val="00DE4E68"/>
    <w:rsid w:val="00DE5739"/>
    <w:rsid w:val="00DE7387"/>
    <w:rsid w:val="00E01E54"/>
    <w:rsid w:val="00E102DB"/>
    <w:rsid w:val="00E3578D"/>
    <w:rsid w:val="00E41156"/>
    <w:rsid w:val="00E55C30"/>
    <w:rsid w:val="00E72410"/>
    <w:rsid w:val="00E749AC"/>
    <w:rsid w:val="00E83B92"/>
    <w:rsid w:val="00E93F74"/>
    <w:rsid w:val="00EA09BF"/>
    <w:rsid w:val="00EA123C"/>
    <w:rsid w:val="00EE1673"/>
    <w:rsid w:val="00EE3527"/>
    <w:rsid w:val="00EF63CB"/>
    <w:rsid w:val="00F2266D"/>
    <w:rsid w:val="00F70743"/>
    <w:rsid w:val="00F91FAF"/>
    <w:rsid w:val="00F934E0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210B"/>
    <w:pPr>
      <w:keepNext/>
      <w:keepLines/>
      <w:widowControl w:val="0"/>
      <w:suppressAutoHyphens/>
      <w:autoSpaceDN w:val="0"/>
      <w:spacing w:before="200"/>
      <w:textAlignment w:val="baseline"/>
      <w:outlineLvl w:val="1"/>
    </w:pPr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96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D3964"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9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210B"/>
    <w:rPr>
      <w:rFonts w:ascii="Cambria" w:eastAsia="SimSun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customStyle="1" w:styleId="1">
    <w:name w:val="Обычный1"/>
    <w:uiPriority w:val="99"/>
    <w:rsid w:val="00797C06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21">
    <w:name w:val="Основной текст (2)"/>
    <w:basedOn w:val="a"/>
    <w:rsid w:val="00797C06"/>
    <w:pPr>
      <w:shd w:val="clear" w:color="auto" w:fill="FFFFFF"/>
      <w:spacing w:line="274" w:lineRule="exact"/>
      <w:ind w:hanging="960"/>
      <w:jc w:val="center"/>
    </w:pPr>
    <w:rPr>
      <w:rFonts w:ascii="Calibri" w:hAnsi="Calibri"/>
    </w:rPr>
  </w:style>
  <w:style w:type="paragraph" w:styleId="a7">
    <w:name w:val="Normal (Web)"/>
    <w:basedOn w:val="a"/>
    <w:unhideWhenUsed/>
    <w:rsid w:val="00024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7821"/>
    <w:rPr>
      <w:rFonts w:cs="Times New Roman"/>
    </w:rPr>
  </w:style>
  <w:style w:type="character" w:styleId="a8">
    <w:name w:val="Strong"/>
    <w:basedOn w:val="a0"/>
    <w:qFormat/>
    <w:rsid w:val="00677821"/>
    <w:rPr>
      <w:rFonts w:cs="Times New Roman"/>
      <w:b/>
      <w:bCs/>
    </w:rPr>
  </w:style>
  <w:style w:type="paragraph" w:customStyle="1" w:styleId="a9">
    <w:name w:val="Содержимое таблицы"/>
    <w:basedOn w:val="a"/>
    <w:rsid w:val="00677821"/>
    <w:pPr>
      <w:widowControl w:val="0"/>
      <w:suppressLineNumbers/>
      <w:suppressAutoHyphens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7A64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6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64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6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11798ff-43b9-49db-b06c-4223f9d555e2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67393-151C-4B3C-ACC5-6F8877E7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6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138</cp:revision>
  <cp:lastPrinted>2023-07-28T04:27:00Z</cp:lastPrinted>
  <dcterms:created xsi:type="dcterms:W3CDTF">2022-11-09T02:01:00Z</dcterms:created>
  <dcterms:modified xsi:type="dcterms:W3CDTF">2023-08-02T07:45:00Z</dcterms:modified>
</cp:coreProperties>
</file>