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A0" w:rsidRDefault="00284368" w:rsidP="00284368">
      <w:pPr>
        <w:ind w:right="-526"/>
        <w:rPr>
          <w:rFonts w:ascii="Times New Roman" w:hAnsi="Times New Roman" w:cs="Times New Roman"/>
          <w:sz w:val="24"/>
          <w:szCs w:val="24"/>
        </w:rPr>
      </w:pPr>
      <w:r w:rsidRPr="00211B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B7E8441" wp14:editId="3FA4A1B5">
            <wp:simplePos x="0" y="0"/>
            <wp:positionH relativeFrom="column">
              <wp:posOffset>2844385</wp:posOffset>
            </wp:positionH>
            <wp:positionV relativeFrom="paragraph">
              <wp:posOffset>-334010</wp:posOffset>
            </wp:positionV>
            <wp:extent cx="523875" cy="685800"/>
            <wp:effectExtent l="0" t="0" r="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7C00" w:rsidRDefault="004C5F7B" w:rsidP="003F5CB7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</w:p>
    <w:p w:rsidR="00E5158A" w:rsidRPr="00E5158A" w:rsidRDefault="00E5158A" w:rsidP="00556025">
      <w:pPr>
        <w:tabs>
          <w:tab w:val="center" w:pos="4752"/>
          <w:tab w:val="left" w:pos="8010"/>
        </w:tabs>
        <w:spacing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58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5158A" w:rsidRPr="00E5158A" w:rsidRDefault="00E5158A" w:rsidP="00556025">
      <w:pPr>
        <w:spacing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58A">
        <w:rPr>
          <w:rFonts w:ascii="Times New Roman" w:hAnsi="Times New Roman" w:cs="Times New Roman"/>
          <w:b/>
          <w:sz w:val="24"/>
          <w:szCs w:val="24"/>
        </w:rPr>
        <w:t>Кемеровская область - Кузбасс</w:t>
      </w:r>
    </w:p>
    <w:p w:rsidR="00E5158A" w:rsidRPr="00E5158A" w:rsidRDefault="00E5158A" w:rsidP="00556025">
      <w:pPr>
        <w:spacing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158A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E5158A" w:rsidRPr="00E5158A" w:rsidRDefault="00E5158A" w:rsidP="00556025">
      <w:pPr>
        <w:spacing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158A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E5158A" w:rsidRPr="00E5158A" w:rsidRDefault="00E5158A" w:rsidP="00556025">
      <w:pPr>
        <w:spacing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158A">
        <w:rPr>
          <w:rFonts w:ascii="Times New Roman" w:hAnsi="Times New Roman" w:cs="Times New Roman"/>
          <w:b/>
          <w:sz w:val="24"/>
          <w:szCs w:val="24"/>
        </w:rPr>
        <w:t>(шестой созыв)</w:t>
      </w:r>
    </w:p>
    <w:p w:rsidR="00E5158A" w:rsidRPr="00E5158A" w:rsidRDefault="00E5158A" w:rsidP="005560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58A" w:rsidRPr="00E5158A" w:rsidRDefault="00E5158A" w:rsidP="005560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158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5158A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E5158A" w:rsidRPr="00E5158A" w:rsidRDefault="00E5158A" w:rsidP="005560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58A" w:rsidRPr="00E5158A" w:rsidRDefault="00E5158A" w:rsidP="005560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58A">
        <w:rPr>
          <w:rFonts w:ascii="Times New Roman" w:hAnsi="Times New Roman" w:cs="Times New Roman"/>
          <w:b/>
          <w:sz w:val="24"/>
          <w:szCs w:val="24"/>
          <w:u w:val="single"/>
        </w:rPr>
        <w:t>от 26 июля 2023г. №_5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E5158A">
        <w:rPr>
          <w:rFonts w:ascii="Times New Roman" w:hAnsi="Times New Roman" w:cs="Times New Roman"/>
          <w:b/>
          <w:sz w:val="24"/>
          <w:szCs w:val="24"/>
          <w:u w:val="single"/>
        </w:rPr>
        <w:t xml:space="preserve">-н  </w:t>
      </w:r>
    </w:p>
    <w:p w:rsidR="003A70A0" w:rsidRPr="00E5158A" w:rsidRDefault="003A70A0" w:rsidP="00556025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158A" w:rsidRDefault="004C5F7B" w:rsidP="00556025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5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внесении изменений в решение </w:t>
      </w:r>
      <w:r w:rsidRPr="00E5158A">
        <w:rPr>
          <w:rFonts w:ascii="Times New Roman" w:hAnsi="Times New Roman" w:cs="Times New Roman"/>
          <w:b/>
          <w:sz w:val="24"/>
          <w:szCs w:val="24"/>
        </w:rPr>
        <w:t xml:space="preserve">Совета народных депутатов Мысковского </w:t>
      </w:r>
    </w:p>
    <w:p w:rsidR="00E5158A" w:rsidRDefault="004C5F7B" w:rsidP="00556025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58A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E515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от 22.02.2022 № 13-н «</w:t>
      </w:r>
      <w:r w:rsidR="003A70A0" w:rsidRPr="00E515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утверждении </w:t>
      </w:r>
      <w:r w:rsidR="003A70A0" w:rsidRPr="00E5158A">
        <w:rPr>
          <w:rFonts w:ascii="Times New Roman" w:hAnsi="Times New Roman" w:cs="Times New Roman"/>
          <w:b/>
          <w:bCs/>
          <w:sz w:val="24"/>
          <w:szCs w:val="24"/>
        </w:rPr>
        <w:t xml:space="preserve">Порядка проведения </w:t>
      </w:r>
    </w:p>
    <w:p w:rsidR="003A70A0" w:rsidRPr="00E5158A" w:rsidRDefault="003A70A0" w:rsidP="00556025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58A">
        <w:rPr>
          <w:rFonts w:ascii="Times New Roman" w:hAnsi="Times New Roman" w:cs="Times New Roman"/>
          <w:b/>
          <w:bCs/>
          <w:sz w:val="24"/>
          <w:szCs w:val="24"/>
        </w:rPr>
        <w:t>конкурса по отбору кандидатур на должность главы Мысковского городского округа</w:t>
      </w:r>
      <w:r w:rsidR="004C5F7B" w:rsidRPr="00E5158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A70A0" w:rsidRPr="00E5158A" w:rsidRDefault="003A70A0" w:rsidP="00E5158A">
      <w:pPr>
        <w:suppressAutoHyphens/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70A0" w:rsidRPr="00E5158A" w:rsidRDefault="003A70A0" w:rsidP="00E5158A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158A">
        <w:rPr>
          <w:rFonts w:ascii="Times New Roman" w:eastAsia="Calibri" w:hAnsi="Times New Roman" w:cs="Times New Roman"/>
          <w:sz w:val="24"/>
          <w:szCs w:val="24"/>
        </w:rPr>
        <w:t xml:space="preserve">Принято </w:t>
      </w:r>
    </w:p>
    <w:p w:rsidR="003A70A0" w:rsidRPr="00E5158A" w:rsidRDefault="003A70A0" w:rsidP="00E5158A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158A">
        <w:rPr>
          <w:rFonts w:ascii="Times New Roman" w:eastAsia="Calibri" w:hAnsi="Times New Roman" w:cs="Times New Roman"/>
          <w:sz w:val="24"/>
          <w:szCs w:val="24"/>
        </w:rPr>
        <w:t xml:space="preserve">Советом народных депутатов </w:t>
      </w:r>
    </w:p>
    <w:p w:rsidR="003A70A0" w:rsidRPr="00E5158A" w:rsidRDefault="003A70A0" w:rsidP="00E5158A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158A">
        <w:rPr>
          <w:rFonts w:ascii="Times New Roman" w:eastAsia="Calibri" w:hAnsi="Times New Roman" w:cs="Times New Roman"/>
          <w:sz w:val="24"/>
          <w:szCs w:val="24"/>
        </w:rPr>
        <w:tab/>
      </w:r>
      <w:r w:rsidRPr="00E5158A">
        <w:rPr>
          <w:rFonts w:ascii="Times New Roman" w:eastAsia="Calibri" w:hAnsi="Times New Roman" w:cs="Times New Roman"/>
          <w:sz w:val="24"/>
          <w:szCs w:val="24"/>
        </w:rPr>
        <w:tab/>
      </w:r>
      <w:r w:rsidRPr="00E5158A">
        <w:rPr>
          <w:rFonts w:ascii="Times New Roman" w:eastAsia="Calibri" w:hAnsi="Times New Roman" w:cs="Times New Roman"/>
          <w:sz w:val="24"/>
          <w:szCs w:val="24"/>
        </w:rPr>
        <w:tab/>
      </w:r>
      <w:r w:rsidRPr="00E5158A">
        <w:rPr>
          <w:rFonts w:ascii="Times New Roman" w:eastAsia="Calibri" w:hAnsi="Times New Roman" w:cs="Times New Roman"/>
          <w:sz w:val="24"/>
          <w:szCs w:val="24"/>
        </w:rPr>
        <w:tab/>
      </w:r>
      <w:r w:rsidRPr="00E5158A">
        <w:rPr>
          <w:rFonts w:ascii="Times New Roman" w:eastAsia="Calibri" w:hAnsi="Times New Roman" w:cs="Times New Roman"/>
          <w:sz w:val="24"/>
          <w:szCs w:val="24"/>
        </w:rPr>
        <w:tab/>
      </w:r>
      <w:r w:rsidRPr="00E5158A">
        <w:rPr>
          <w:rFonts w:ascii="Times New Roman" w:eastAsia="Calibri" w:hAnsi="Times New Roman" w:cs="Times New Roman"/>
          <w:sz w:val="24"/>
          <w:szCs w:val="24"/>
        </w:rPr>
        <w:tab/>
      </w:r>
      <w:r w:rsidRPr="00E5158A">
        <w:rPr>
          <w:rFonts w:ascii="Times New Roman" w:eastAsia="Calibri" w:hAnsi="Times New Roman" w:cs="Times New Roman"/>
          <w:sz w:val="24"/>
          <w:szCs w:val="24"/>
        </w:rPr>
        <w:tab/>
        <w:t xml:space="preserve">Мысковского городского округа </w:t>
      </w:r>
    </w:p>
    <w:p w:rsidR="003A70A0" w:rsidRPr="00E5158A" w:rsidRDefault="003A70A0" w:rsidP="00E5158A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158A">
        <w:rPr>
          <w:rFonts w:ascii="Times New Roman" w:eastAsia="Calibri" w:hAnsi="Times New Roman" w:cs="Times New Roman"/>
          <w:sz w:val="24"/>
          <w:szCs w:val="24"/>
        </w:rPr>
        <w:tab/>
      </w:r>
      <w:r w:rsidRPr="00E5158A">
        <w:rPr>
          <w:rFonts w:ascii="Times New Roman" w:eastAsia="Calibri" w:hAnsi="Times New Roman" w:cs="Times New Roman"/>
          <w:sz w:val="24"/>
          <w:szCs w:val="24"/>
        </w:rPr>
        <w:tab/>
      </w:r>
      <w:r w:rsidRPr="00E5158A">
        <w:rPr>
          <w:rFonts w:ascii="Times New Roman" w:eastAsia="Calibri" w:hAnsi="Times New Roman" w:cs="Times New Roman"/>
          <w:sz w:val="24"/>
          <w:szCs w:val="24"/>
        </w:rPr>
        <w:tab/>
      </w:r>
      <w:r w:rsidRPr="00E5158A">
        <w:rPr>
          <w:rFonts w:ascii="Times New Roman" w:eastAsia="Calibri" w:hAnsi="Times New Roman" w:cs="Times New Roman"/>
          <w:sz w:val="24"/>
          <w:szCs w:val="24"/>
        </w:rPr>
        <w:tab/>
      </w:r>
      <w:r w:rsidRPr="00E5158A">
        <w:rPr>
          <w:rFonts w:ascii="Times New Roman" w:eastAsia="Calibri" w:hAnsi="Times New Roman" w:cs="Times New Roman"/>
          <w:sz w:val="24"/>
          <w:szCs w:val="24"/>
        </w:rPr>
        <w:tab/>
      </w:r>
      <w:r w:rsidR="00E5158A">
        <w:rPr>
          <w:rFonts w:ascii="Times New Roman" w:eastAsia="Calibri" w:hAnsi="Times New Roman" w:cs="Times New Roman"/>
          <w:sz w:val="24"/>
          <w:szCs w:val="24"/>
        </w:rPr>
        <w:t>25 июля</w:t>
      </w:r>
      <w:r w:rsidRPr="00E5158A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4C5F7B" w:rsidRPr="00E5158A">
        <w:rPr>
          <w:rFonts w:ascii="Times New Roman" w:eastAsia="Calibri" w:hAnsi="Times New Roman" w:cs="Times New Roman"/>
          <w:sz w:val="24"/>
          <w:szCs w:val="24"/>
        </w:rPr>
        <w:t>3</w:t>
      </w:r>
      <w:r w:rsidRPr="00E5158A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3A70A0" w:rsidRPr="00E5158A" w:rsidRDefault="003A70A0" w:rsidP="00E5158A">
      <w:pPr>
        <w:suppressAutoHyphens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284368" w:rsidRPr="00E5158A" w:rsidRDefault="00274BDB" w:rsidP="00E5158A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58A">
        <w:rPr>
          <w:rFonts w:ascii="Times New Roman" w:hAnsi="Times New Roman" w:cs="Times New Roman"/>
          <w:sz w:val="24"/>
          <w:szCs w:val="24"/>
        </w:rPr>
        <w:t>В соответствии с</w:t>
      </w:r>
      <w:r w:rsidR="002E7C00" w:rsidRPr="00E5158A">
        <w:rPr>
          <w:rFonts w:ascii="Times New Roman" w:hAnsi="Times New Roman" w:cs="Times New Roman"/>
          <w:sz w:val="24"/>
          <w:szCs w:val="24"/>
        </w:rPr>
        <w:t>о</w:t>
      </w:r>
      <w:r w:rsidR="004C5F7B" w:rsidRPr="00E5158A">
        <w:rPr>
          <w:rFonts w:ascii="Times New Roman" w:hAnsi="Times New Roman" w:cs="Times New Roman"/>
          <w:sz w:val="24"/>
          <w:szCs w:val="24"/>
        </w:rPr>
        <w:t xml:space="preserve"> статьей</w:t>
      </w:r>
      <w:r w:rsidR="003A70A0" w:rsidRPr="00E5158A">
        <w:rPr>
          <w:rFonts w:ascii="Times New Roman" w:hAnsi="Times New Roman" w:cs="Times New Roman"/>
          <w:sz w:val="24"/>
          <w:szCs w:val="24"/>
        </w:rPr>
        <w:t xml:space="preserve"> 36 Фед</w:t>
      </w:r>
      <w:r w:rsidR="00BB4C9D" w:rsidRPr="00E5158A">
        <w:rPr>
          <w:rFonts w:ascii="Times New Roman" w:hAnsi="Times New Roman" w:cs="Times New Roman"/>
          <w:sz w:val="24"/>
          <w:szCs w:val="24"/>
        </w:rPr>
        <w:t>ерального закона от 06.10.2003 №</w:t>
      </w:r>
      <w:r w:rsidR="003A70A0" w:rsidRPr="00E5158A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руководствуясь пунктом 52 части 2 статьи 32 Устава Мысковского городского округа, Совет народных депутатов Мысковского городского округа</w:t>
      </w:r>
    </w:p>
    <w:p w:rsidR="00443A88" w:rsidRPr="00E5158A" w:rsidRDefault="00284368" w:rsidP="00E5158A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158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51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0A0" w:rsidRPr="00E5158A">
        <w:rPr>
          <w:rFonts w:ascii="Times New Roman" w:hAnsi="Times New Roman" w:cs="Times New Roman"/>
          <w:b/>
          <w:sz w:val="24"/>
          <w:szCs w:val="24"/>
        </w:rPr>
        <w:t>е</w:t>
      </w:r>
      <w:r w:rsidRPr="00E51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0A0" w:rsidRPr="00E5158A">
        <w:rPr>
          <w:rFonts w:ascii="Times New Roman" w:hAnsi="Times New Roman" w:cs="Times New Roman"/>
          <w:b/>
          <w:sz w:val="24"/>
          <w:szCs w:val="24"/>
        </w:rPr>
        <w:t>ш</w:t>
      </w:r>
      <w:r w:rsidRPr="00E51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0A0" w:rsidRPr="00E5158A">
        <w:rPr>
          <w:rFonts w:ascii="Times New Roman" w:hAnsi="Times New Roman" w:cs="Times New Roman"/>
          <w:b/>
          <w:sz w:val="24"/>
          <w:szCs w:val="24"/>
        </w:rPr>
        <w:t>и</w:t>
      </w:r>
      <w:r w:rsidRPr="00E51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0A0" w:rsidRPr="00E5158A">
        <w:rPr>
          <w:rFonts w:ascii="Times New Roman" w:hAnsi="Times New Roman" w:cs="Times New Roman"/>
          <w:b/>
          <w:sz w:val="24"/>
          <w:szCs w:val="24"/>
        </w:rPr>
        <w:t>л:</w:t>
      </w:r>
    </w:p>
    <w:p w:rsidR="004C5F7B" w:rsidRPr="00556025" w:rsidRDefault="004C5F7B" w:rsidP="00E5158A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4C5F7B" w:rsidRPr="00E5158A" w:rsidRDefault="003A70A0" w:rsidP="00E5158A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5158A">
        <w:rPr>
          <w:rFonts w:ascii="Times New Roman" w:hAnsi="Times New Roman" w:cs="Times New Roman"/>
          <w:sz w:val="24"/>
          <w:szCs w:val="24"/>
        </w:rPr>
        <w:t xml:space="preserve">1. </w:t>
      </w:r>
      <w:r w:rsidR="004C5F7B" w:rsidRPr="00E5158A">
        <w:rPr>
          <w:rFonts w:ascii="Times New Roman" w:hAnsi="Times New Roman" w:cs="Times New Roman"/>
          <w:sz w:val="24"/>
          <w:szCs w:val="24"/>
        </w:rPr>
        <w:t>В</w:t>
      </w:r>
      <w:r w:rsidR="004C5F7B" w:rsidRPr="00E5158A">
        <w:rPr>
          <w:rFonts w:ascii="Times New Roman" w:eastAsia="Calibri" w:hAnsi="Times New Roman" w:cs="Times New Roman"/>
          <w:bCs/>
          <w:sz w:val="24"/>
          <w:szCs w:val="24"/>
        </w:rPr>
        <w:t xml:space="preserve">нести в решение </w:t>
      </w:r>
      <w:r w:rsidR="004C5F7B" w:rsidRPr="00E5158A">
        <w:rPr>
          <w:rFonts w:ascii="Times New Roman" w:hAnsi="Times New Roman" w:cs="Times New Roman"/>
          <w:sz w:val="24"/>
          <w:szCs w:val="24"/>
        </w:rPr>
        <w:t>Совета народных депутатов Мысковского городского округа</w:t>
      </w:r>
      <w:r w:rsidR="004C5F7B" w:rsidRPr="00E5158A">
        <w:rPr>
          <w:rFonts w:ascii="Times New Roman" w:eastAsia="Calibri" w:hAnsi="Times New Roman" w:cs="Times New Roman"/>
          <w:bCs/>
          <w:sz w:val="24"/>
          <w:szCs w:val="24"/>
        </w:rPr>
        <w:t xml:space="preserve"> от 22.02.2022 № 13-н «Об утверждении </w:t>
      </w:r>
      <w:r w:rsidR="004C5F7B" w:rsidRPr="00E5158A">
        <w:rPr>
          <w:rFonts w:ascii="Times New Roman" w:hAnsi="Times New Roman" w:cs="Times New Roman"/>
          <w:bCs/>
          <w:sz w:val="24"/>
          <w:szCs w:val="24"/>
        </w:rPr>
        <w:t>Порядка проведения конкурса по отбору кандидатур на должность главы Мысковского городского округа» следующие изменения:</w:t>
      </w:r>
    </w:p>
    <w:p w:rsidR="00DD4159" w:rsidRPr="00E5158A" w:rsidRDefault="00DD4159" w:rsidP="00E5158A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58A">
        <w:rPr>
          <w:rFonts w:ascii="Times New Roman" w:hAnsi="Times New Roman" w:cs="Times New Roman"/>
          <w:sz w:val="24"/>
          <w:szCs w:val="24"/>
        </w:rPr>
        <w:t>1.1. в пункте 5.9 раздела 5:</w:t>
      </w:r>
    </w:p>
    <w:p w:rsidR="004C5F7B" w:rsidRPr="00E5158A" w:rsidRDefault="00DD4159" w:rsidP="00E5158A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58A">
        <w:rPr>
          <w:rFonts w:ascii="Times New Roman" w:hAnsi="Times New Roman" w:cs="Times New Roman"/>
          <w:sz w:val="24"/>
          <w:szCs w:val="24"/>
        </w:rPr>
        <w:t xml:space="preserve">1.1.1. абзац второй изложить </w:t>
      </w:r>
      <w:proofErr w:type="gramStart"/>
      <w:r w:rsidRPr="00E515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158A">
        <w:rPr>
          <w:rFonts w:ascii="Times New Roman" w:hAnsi="Times New Roman" w:cs="Times New Roman"/>
          <w:sz w:val="24"/>
          <w:szCs w:val="24"/>
        </w:rPr>
        <w:t xml:space="preserve"> следующей редакции:</w:t>
      </w:r>
    </w:p>
    <w:p w:rsidR="00DD4159" w:rsidRPr="00E5158A" w:rsidRDefault="00DD4159" w:rsidP="00E5158A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58A">
        <w:rPr>
          <w:rFonts w:ascii="Times New Roman" w:hAnsi="Times New Roman" w:cs="Times New Roman"/>
          <w:sz w:val="24"/>
          <w:szCs w:val="24"/>
        </w:rPr>
        <w:t>«</w:t>
      </w:r>
      <w:r w:rsidR="004C5F7B" w:rsidRPr="00E5158A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полномочий главы </w:t>
      </w:r>
      <w:r w:rsidRPr="00E5158A">
        <w:rPr>
          <w:rFonts w:ascii="Times New Roman" w:hAnsi="Times New Roman" w:cs="Times New Roman"/>
          <w:sz w:val="24"/>
          <w:szCs w:val="24"/>
        </w:rPr>
        <w:t xml:space="preserve">Мысковского городского округа </w:t>
      </w:r>
      <w:r w:rsidR="004C5F7B" w:rsidRPr="00E5158A">
        <w:rPr>
          <w:rFonts w:ascii="Times New Roman" w:hAnsi="Times New Roman" w:cs="Times New Roman"/>
          <w:sz w:val="24"/>
          <w:szCs w:val="24"/>
        </w:rPr>
        <w:t xml:space="preserve">избрание главы </w:t>
      </w:r>
      <w:r w:rsidRPr="00E5158A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="004C5F7B" w:rsidRPr="00E5158A">
        <w:rPr>
          <w:rFonts w:ascii="Times New Roman" w:hAnsi="Times New Roman" w:cs="Times New Roman"/>
          <w:sz w:val="24"/>
          <w:szCs w:val="24"/>
        </w:rPr>
        <w:t>, избираемого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</w:t>
      </w:r>
      <w:proofErr w:type="gramStart"/>
      <w:r w:rsidR="004C5F7B" w:rsidRPr="00E5158A">
        <w:rPr>
          <w:rFonts w:ascii="Times New Roman" w:hAnsi="Times New Roman" w:cs="Times New Roman"/>
          <w:sz w:val="24"/>
          <w:szCs w:val="24"/>
        </w:rPr>
        <w:t>.</w:t>
      </w:r>
      <w:r w:rsidRPr="00E5158A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DD4159" w:rsidRPr="00E5158A" w:rsidRDefault="00DD4159" w:rsidP="00E5158A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58A">
        <w:rPr>
          <w:rFonts w:ascii="Times New Roman" w:hAnsi="Times New Roman" w:cs="Times New Roman"/>
          <w:sz w:val="24"/>
          <w:szCs w:val="24"/>
        </w:rPr>
        <w:t>1.1.2. дополнить абзацем следующего содержания:</w:t>
      </w:r>
    </w:p>
    <w:p w:rsidR="004C5F7B" w:rsidRPr="00E5158A" w:rsidRDefault="00DD4159" w:rsidP="00E5158A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5158A">
        <w:rPr>
          <w:rFonts w:ascii="Times New Roman" w:hAnsi="Times New Roman" w:cs="Times New Roman"/>
          <w:sz w:val="24"/>
          <w:szCs w:val="24"/>
        </w:rPr>
        <w:t>«</w:t>
      </w:r>
      <w:r w:rsidR="004C5F7B" w:rsidRPr="00E5158A">
        <w:rPr>
          <w:rFonts w:ascii="Times New Roman" w:hAnsi="Times New Roman" w:cs="Times New Roman"/>
          <w:sz w:val="24"/>
          <w:szCs w:val="24"/>
        </w:rPr>
        <w:t xml:space="preserve">При этом если до истечения срока полномочий </w:t>
      </w:r>
      <w:r w:rsidRPr="00E5158A">
        <w:rPr>
          <w:rFonts w:ascii="Times New Roman" w:hAnsi="Times New Roman" w:cs="Times New Roman"/>
          <w:sz w:val="24"/>
          <w:szCs w:val="24"/>
        </w:rPr>
        <w:t>Совета народных депутатов Мысковского городского округа</w:t>
      </w:r>
      <w:r w:rsidR="004C5F7B" w:rsidRPr="00E5158A">
        <w:rPr>
          <w:rFonts w:ascii="Times New Roman" w:hAnsi="Times New Roman" w:cs="Times New Roman"/>
          <w:sz w:val="24"/>
          <w:szCs w:val="24"/>
        </w:rPr>
        <w:t xml:space="preserve"> осталось менее шести месяцев, избрание главы </w:t>
      </w:r>
      <w:r w:rsidRPr="00E5158A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="004C5F7B" w:rsidRPr="00E5158A">
        <w:rPr>
          <w:rFonts w:ascii="Times New Roman" w:hAnsi="Times New Roman" w:cs="Times New Roman"/>
          <w:sz w:val="24"/>
          <w:szCs w:val="24"/>
        </w:rPr>
        <w:t xml:space="preserve"> из числа кандидатов, представленных конкурсной комиссией по результатам конкурса, </w:t>
      </w:r>
      <w:r w:rsidRPr="00E5158A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4C5F7B" w:rsidRPr="00E5158A">
        <w:rPr>
          <w:rFonts w:ascii="Times New Roman" w:hAnsi="Times New Roman" w:cs="Times New Roman"/>
          <w:sz w:val="24"/>
          <w:szCs w:val="24"/>
        </w:rPr>
        <w:t xml:space="preserve">в течение трех месяцев со дня избрания </w:t>
      </w:r>
      <w:r w:rsidRPr="00E5158A">
        <w:rPr>
          <w:rFonts w:ascii="Times New Roman" w:hAnsi="Times New Roman" w:cs="Times New Roman"/>
          <w:sz w:val="24"/>
          <w:szCs w:val="24"/>
        </w:rPr>
        <w:t>Совета народных депутатов Мысковского городского округа</w:t>
      </w:r>
      <w:r w:rsidR="004C5F7B" w:rsidRPr="00E5158A">
        <w:rPr>
          <w:rFonts w:ascii="Times New Roman" w:hAnsi="Times New Roman" w:cs="Times New Roman"/>
          <w:sz w:val="24"/>
          <w:szCs w:val="24"/>
        </w:rPr>
        <w:t xml:space="preserve"> в правомочном составе.</w:t>
      </w:r>
      <w:r w:rsidRPr="00E5158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A70A0" w:rsidRPr="00E5158A" w:rsidRDefault="00DD4159" w:rsidP="00E5158A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58A">
        <w:rPr>
          <w:rFonts w:ascii="Times New Roman" w:hAnsi="Times New Roman" w:cs="Times New Roman"/>
          <w:sz w:val="24"/>
          <w:szCs w:val="24"/>
        </w:rPr>
        <w:t>2</w:t>
      </w:r>
      <w:r w:rsidR="00443A88" w:rsidRPr="00E5158A">
        <w:rPr>
          <w:rFonts w:ascii="Times New Roman" w:hAnsi="Times New Roman" w:cs="Times New Roman"/>
          <w:sz w:val="24"/>
          <w:szCs w:val="24"/>
        </w:rPr>
        <w:t xml:space="preserve">. </w:t>
      </w:r>
      <w:r w:rsidR="003A70A0" w:rsidRPr="00E5158A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B4C9D" w:rsidRPr="00E5158A">
        <w:rPr>
          <w:rFonts w:ascii="Times New Roman" w:hAnsi="Times New Roman" w:cs="Times New Roman"/>
          <w:sz w:val="24"/>
          <w:szCs w:val="24"/>
        </w:rPr>
        <w:t>р</w:t>
      </w:r>
      <w:r w:rsidR="003A70A0" w:rsidRPr="00E5158A">
        <w:rPr>
          <w:rFonts w:ascii="Times New Roman" w:hAnsi="Times New Roman" w:cs="Times New Roman"/>
          <w:sz w:val="24"/>
          <w:szCs w:val="24"/>
        </w:rPr>
        <w:t>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3A70A0" w:rsidRPr="00E5158A" w:rsidRDefault="00DD4159" w:rsidP="00E5158A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58A">
        <w:rPr>
          <w:rFonts w:ascii="Times New Roman" w:hAnsi="Times New Roman" w:cs="Times New Roman"/>
          <w:sz w:val="24"/>
          <w:szCs w:val="24"/>
        </w:rPr>
        <w:t>3</w:t>
      </w:r>
      <w:r w:rsidR="003A70A0" w:rsidRPr="00E5158A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BB4C9D" w:rsidRPr="00E5158A">
        <w:rPr>
          <w:rFonts w:ascii="Times New Roman" w:hAnsi="Times New Roman" w:cs="Times New Roman"/>
          <w:sz w:val="24"/>
          <w:szCs w:val="24"/>
        </w:rPr>
        <w:t>р</w:t>
      </w:r>
      <w:r w:rsidR="00443A88" w:rsidRPr="00E5158A">
        <w:rPr>
          <w:rFonts w:ascii="Times New Roman" w:hAnsi="Times New Roman" w:cs="Times New Roman"/>
          <w:sz w:val="24"/>
          <w:szCs w:val="24"/>
        </w:rPr>
        <w:t>ешение вступает в силу на следующий день после его</w:t>
      </w:r>
      <w:r w:rsidR="003A70A0" w:rsidRPr="00E5158A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 w:rsidR="00443A88" w:rsidRPr="00E5158A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3A70A0" w:rsidRPr="00E5158A">
        <w:rPr>
          <w:rFonts w:ascii="Times New Roman" w:hAnsi="Times New Roman" w:cs="Times New Roman"/>
          <w:sz w:val="24"/>
          <w:szCs w:val="24"/>
        </w:rPr>
        <w:t>.</w:t>
      </w:r>
    </w:p>
    <w:p w:rsidR="00443A88" w:rsidRPr="00E5158A" w:rsidRDefault="00DD4159" w:rsidP="00E5158A">
      <w:pPr>
        <w:pStyle w:val="a6"/>
        <w:suppressAutoHyphens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158A">
        <w:rPr>
          <w:rFonts w:ascii="Times New Roman" w:hAnsi="Times New Roman" w:cs="Times New Roman"/>
          <w:sz w:val="24"/>
          <w:szCs w:val="24"/>
        </w:rPr>
        <w:t>4</w:t>
      </w:r>
      <w:r w:rsidR="00443A88" w:rsidRPr="00E5158A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безопасности, администрацию Мысковского городского округа.</w:t>
      </w:r>
    </w:p>
    <w:p w:rsidR="00556025" w:rsidRPr="00556025" w:rsidRDefault="00556025" w:rsidP="00E5158A">
      <w:pPr>
        <w:suppressAutoHyphens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56025" w:rsidRPr="00556025" w:rsidRDefault="00556025" w:rsidP="00E5158A">
      <w:pPr>
        <w:suppressAutoHyphens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D4159" w:rsidRPr="00E5158A" w:rsidRDefault="00DD4159" w:rsidP="00E5158A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158A">
        <w:rPr>
          <w:rFonts w:ascii="Times New Roman" w:hAnsi="Times New Roman" w:cs="Times New Roman"/>
          <w:b/>
          <w:bCs/>
          <w:sz w:val="24"/>
          <w:szCs w:val="24"/>
        </w:rPr>
        <w:t>Заместитель председателя</w:t>
      </w:r>
      <w:r w:rsidR="00443A88" w:rsidRPr="00E5158A">
        <w:rPr>
          <w:rFonts w:ascii="Times New Roman" w:hAnsi="Times New Roman" w:cs="Times New Roman"/>
          <w:b/>
          <w:bCs/>
          <w:sz w:val="24"/>
          <w:szCs w:val="24"/>
        </w:rPr>
        <w:t xml:space="preserve"> Совета народных </w:t>
      </w:r>
    </w:p>
    <w:p w:rsidR="00443A88" w:rsidRPr="00E5158A" w:rsidRDefault="00DD4159" w:rsidP="00E5158A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158A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443A88" w:rsidRPr="00E5158A">
        <w:rPr>
          <w:rFonts w:ascii="Times New Roman" w:hAnsi="Times New Roman" w:cs="Times New Roman"/>
          <w:b/>
          <w:bCs/>
          <w:sz w:val="24"/>
          <w:szCs w:val="24"/>
        </w:rPr>
        <w:t>епутатов</w:t>
      </w:r>
      <w:r w:rsidRPr="00E51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3A88" w:rsidRPr="00E5158A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 w:rsidR="00443A88" w:rsidRPr="00E5158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43A88" w:rsidRPr="00E5158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43A88" w:rsidRPr="00E5158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</w:t>
      </w:r>
      <w:r w:rsidR="00284368" w:rsidRPr="00E5158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5158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5158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5158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84368" w:rsidRPr="00E51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5CB7" w:rsidRPr="00E51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4368" w:rsidRPr="00E51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3A88" w:rsidRPr="00E5158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5158A">
        <w:rPr>
          <w:rFonts w:ascii="Times New Roman" w:hAnsi="Times New Roman" w:cs="Times New Roman"/>
          <w:b/>
          <w:bCs/>
          <w:sz w:val="24"/>
          <w:szCs w:val="24"/>
        </w:rPr>
        <w:t>Г.А.</w:t>
      </w:r>
      <w:r w:rsidR="00852AE1" w:rsidRPr="00E51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158A">
        <w:rPr>
          <w:rFonts w:ascii="Times New Roman" w:hAnsi="Times New Roman" w:cs="Times New Roman"/>
          <w:b/>
          <w:bCs/>
          <w:sz w:val="24"/>
          <w:szCs w:val="24"/>
        </w:rPr>
        <w:t>Ветрова</w:t>
      </w:r>
    </w:p>
    <w:p w:rsidR="00E5158A" w:rsidRDefault="00E5158A" w:rsidP="00E5158A">
      <w:pPr>
        <w:suppressAutoHyphens/>
        <w:spacing w:line="240" w:lineRule="auto"/>
        <w:jc w:val="left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E5158A" w:rsidRPr="00E5158A" w:rsidRDefault="00E5158A" w:rsidP="00E5158A">
      <w:pPr>
        <w:suppressAutoHyphens/>
        <w:spacing w:line="240" w:lineRule="auto"/>
        <w:jc w:val="left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43A88" w:rsidRDefault="00443A88" w:rsidP="00E5158A">
      <w:pPr>
        <w:suppressAutoHyphens/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158A">
        <w:rPr>
          <w:rFonts w:ascii="Times New Roman" w:eastAsia="Calibri" w:hAnsi="Times New Roman" w:cs="Times New Roman"/>
          <w:b/>
          <w:bCs/>
          <w:sz w:val="24"/>
          <w:szCs w:val="24"/>
        </w:rPr>
        <w:t>Глава Мысковского городского округа</w:t>
      </w:r>
      <w:r w:rsidRPr="00E5158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5158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5158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284368" w:rsidRPr="00E515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</w:t>
      </w:r>
      <w:r w:rsidRPr="00E515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3F5CB7" w:rsidRPr="00E515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="00852AE1" w:rsidRPr="00E515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515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3F5CB7" w:rsidRPr="00E515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E515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="00284368" w:rsidRPr="00E5158A">
        <w:rPr>
          <w:rFonts w:ascii="Times New Roman" w:eastAsia="Calibri" w:hAnsi="Times New Roman" w:cs="Times New Roman"/>
          <w:b/>
          <w:bCs/>
          <w:sz w:val="24"/>
          <w:szCs w:val="24"/>
        </w:rPr>
        <w:t>Е.</w:t>
      </w:r>
      <w:bookmarkStart w:id="0" w:name="_GoBack"/>
      <w:bookmarkEnd w:id="0"/>
      <w:r w:rsidR="00284368" w:rsidRPr="00E5158A">
        <w:rPr>
          <w:rFonts w:ascii="Times New Roman" w:eastAsia="Calibri" w:hAnsi="Times New Roman" w:cs="Times New Roman"/>
          <w:b/>
          <w:bCs/>
          <w:sz w:val="24"/>
          <w:szCs w:val="24"/>
        </w:rPr>
        <w:t>В. Тимофеев</w:t>
      </w:r>
    </w:p>
    <w:sectPr w:rsidR="00443A88" w:rsidSect="00E5158A">
      <w:headerReference w:type="default" r:id="rId9"/>
      <w:pgSz w:w="11906" w:h="16838"/>
      <w:pgMar w:top="993" w:right="70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DB" w:rsidRDefault="00274BDB" w:rsidP="003F5CB7">
      <w:pPr>
        <w:spacing w:line="240" w:lineRule="auto"/>
      </w:pPr>
      <w:r>
        <w:separator/>
      </w:r>
    </w:p>
  </w:endnote>
  <w:endnote w:type="continuationSeparator" w:id="0">
    <w:p w:rsidR="00274BDB" w:rsidRDefault="00274BDB" w:rsidP="003F5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DB" w:rsidRDefault="00274BDB" w:rsidP="003F5CB7">
      <w:pPr>
        <w:spacing w:line="240" w:lineRule="auto"/>
      </w:pPr>
      <w:r>
        <w:separator/>
      </w:r>
    </w:p>
  </w:footnote>
  <w:footnote w:type="continuationSeparator" w:id="0">
    <w:p w:rsidR="00274BDB" w:rsidRDefault="00274BDB" w:rsidP="003F5C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189577"/>
      <w:docPartObj>
        <w:docPartGallery w:val="Page Numbers (Top of Page)"/>
        <w:docPartUnique/>
      </w:docPartObj>
    </w:sdtPr>
    <w:sdtEndPr/>
    <w:sdtContent>
      <w:p w:rsidR="00274BDB" w:rsidRDefault="00274B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025">
          <w:rPr>
            <w:noProof/>
          </w:rPr>
          <w:t>2</w:t>
        </w:r>
        <w:r>
          <w:fldChar w:fldCharType="end"/>
        </w:r>
      </w:p>
    </w:sdtContent>
  </w:sdt>
  <w:p w:rsidR="00274BDB" w:rsidRDefault="00274BD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1493"/>
    <w:multiLevelType w:val="multilevel"/>
    <w:tmpl w:val="90E67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0A0"/>
    <w:rsid w:val="00034899"/>
    <w:rsid w:val="000D7CA9"/>
    <w:rsid w:val="001007C9"/>
    <w:rsid w:val="001669D3"/>
    <w:rsid w:val="001C474F"/>
    <w:rsid w:val="00202A9B"/>
    <w:rsid w:val="00274BDB"/>
    <w:rsid w:val="00276FA1"/>
    <w:rsid w:val="00284368"/>
    <w:rsid w:val="002C32F1"/>
    <w:rsid w:val="002E7C00"/>
    <w:rsid w:val="003A6C50"/>
    <w:rsid w:val="003A70A0"/>
    <w:rsid w:val="003F5CB7"/>
    <w:rsid w:val="00443A88"/>
    <w:rsid w:val="004C5F7B"/>
    <w:rsid w:val="00520E4D"/>
    <w:rsid w:val="00556025"/>
    <w:rsid w:val="00574BE3"/>
    <w:rsid w:val="00591FED"/>
    <w:rsid w:val="00595B3E"/>
    <w:rsid w:val="0062083E"/>
    <w:rsid w:val="006B558D"/>
    <w:rsid w:val="006D2AF9"/>
    <w:rsid w:val="006D2D77"/>
    <w:rsid w:val="006D358F"/>
    <w:rsid w:val="006F2E2A"/>
    <w:rsid w:val="0071232A"/>
    <w:rsid w:val="00725B76"/>
    <w:rsid w:val="00812688"/>
    <w:rsid w:val="00852AE1"/>
    <w:rsid w:val="00924307"/>
    <w:rsid w:val="0093315F"/>
    <w:rsid w:val="00954EB5"/>
    <w:rsid w:val="00A03B9C"/>
    <w:rsid w:val="00A51D7F"/>
    <w:rsid w:val="00A543A2"/>
    <w:rsid w:val="00A751AC"/>
    <w:rsid w:val="00A91AA4"/>
    <w:rsid w:val="00A93516"/>
    <w:rsid w:val="00AB6A63"/>
    <w:rsid w:val="00B220A0"/>
    <w:rsid w:val="00B431F1"/>
    <w:rsid w:val="00BA1B7A"/>
    <w:rsid w:val="00BB4C9D"/>
    <w:rsid w:val="00BF42A8"/>
    <w:rsid w:val="00C9025E"/>
    <w:rsid w:val="00D47237"/>
    <w:rsid w:val="00D71D37"/>
    <w:rsid w:val="00D84BF0"/>
    <w:rsid w:val="00D84CA3"/>
    <w:rsid w:val="00DD4159"/>
    <w:rsid w:val="00E0597E"/>
    <w:rsid w:val="00E5158A"/>
    <w:rsid w:val="00F155A2"/>
    <w:rsid w:val="00F2266D"/>
    <w:rsid w:val="00F50CE1"/>
    <w:rsid w:val="00F527DD"/>
    <w:rsid w:val="00F9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A0"/>
    <w:pPr>
      <w:spacing w:after="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70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70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0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3A88"/>
    <w:pPr>
      <w:ind w:left="720"/>
      <w:contextualSpacing/>
    </w:pPr>
  </w:style>
  <w:style w:type="paragraph" w:customStyle="1" w:styleId="ConsPlusNormal">
    <w:name w:val="ConsPlusNormal"/>
    <w:rsid w:val="00443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AB6A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D2A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6D2AF9"/>
    <w:rPr>
      <w:b/>
      <w:bCs/>
    </w:rPr>
  </w:style>
  <w:style w:type="table" w:styleId="a9">
    <w:name w:val="Table Grid"/>
    <w:basedOn w:val="a1"/>
    <w:uiPriority w:val="59"/>
    <w:rsid w:val="006D2A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F5CB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F5CB7"/>
  </w:style>
  <w:style w:type="paragraph" w:styleId="ac">
    <w:name w:val="footer"/>
    <w:basedOn w:val="a"/>
    <w:link w:val="ad"/>
    <w:uiPriority w:val="99"/>
    <w:unhideWhenUsed/>
    <w:rsid w:val="003F5CB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5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33</cp:revision>
  <cp:lastPrinted>2023-07-27T01:41:00Z</cp:lastPrinted>
  <dcterms:created xsi:type="dcterms:W3CDTF">2022-01-26T08:52:00Z</dcterms:created>
  <dcterms:modified xsi:type="dcterms:W3CDTF">2023-07-27T02:03:00Z</dcterms:modified>
</cp:coreProperties>
</file>