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1" w:rsidRDefault="00C420F6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E1748" wp14:editId="0EBFE214">
            <wp:simplePos x="0" y="0"/>
            <wp:positionH relativeFrom="column">
              <wp:posOffset>2734945</wp:posOffset>
            </wp:positionH>
            <wp:positionV relativeFrom="paragraph">
              <wp:posOffset>-500380</wp:posOffset>
            </wp:positionV>
            <wp:extent cx="529590" cy="687705"/>
            <wp:effectExtent l="0" t="0" r="0" b="0"/>
            <wp:wrapNone/>
            <wp:docPr id="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E51" w:rsidRDefault="00C420F6" w:rsidP="002E4275">
      <w:pPr>
        <w:ind w:right="-6"/>
        <w:jc w:val="center"/>
        <w:rPr>
          <w:b/>
        </w:rPr>
      </w:pPr>
      <w:r>
        <w:rPr>
          <w:b/>
        </w:rPr>
        <w:t>Российская Федерация</w:t>
      </w:r>
    </w:p>
    <w:p w:rsidR="00851E51" w:rsidRDefault="00C420F6">
      <w:pPr>
        <w:ind w:right="-6"/>
        <w:jc w:val="center"/>
        <w:rPr>
          <w:b/>
        </w:rPr>
      </w:pPr>
      <w:r>
        <w:rPr>
          <w:b/>
        </w:rPr>
        <w:t>Кемеровская область - Кузбасс</w:t>
      </w:r>
    </w:p>
    <w:p w:rsidR="00851E51" w:rsidRDefault="00C420F6">
      <w:pPr>
        <w:ind w:right="-6"/>
        <w:jc w:val="center"/>
        <w:rPr>
          <w:b/>
        </w:rPr>
      </w:pPr>
      <w:r>
        <w:rPr>
          <w:b/>
        </w:rPr>
        <w:t>Мысковский городской округ</w:t>
      </w:r>
    </w:p>
    <w:p w:rsidR="00851E51" w:rsidRDefault="00C420F6">
      <w:pPr>
        <w:ind w:right="-6"/>
        <w:jc w:val="center"/>
        <w:outlineLvl w:val="0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851E51" w:rsidRDefault="00C420F6">
      <w:pPr>
        <w:ind w:right="-6"/>
        <w:jc w:val="center"/>
        <w:outlineLvl w:val="0"/>
        <w:rPr>
          <w:b/>
        </w:rPr>
      </w:pPr>
      <w:r>
        <w:rPr>
          <w:b/>
        </w:rPr>
        <w:t>(шестой созыв)</w:t>
      </w:r>
    </w:p>
    <w:p w:rsidR="00851E51" w:rsidRDefault="00851E51">
      <w:pPr>
        <w:tabs>
          <w:tab w:val="left" w:pos="-360"/>
        </w:tabs>
        <w:jc w:val="center"/>
        <w:rPr>
          <w:b/>
        </w:rPr>
      </w:pPr>
    </w:p>
    <w:p w:rsidR="00851E51" w:rsidRDefault="00C420F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851E51" w:rsidRDefault="00851E51"/>
    <w:p w:rsidR="00851E51" w:rsidRDefault="00C420F6">
      <w:pPr>
        <w:jc w:val="center"/>
        <w:rPr>
          <w:b/>
          <w:u w:val="single"/>
        </w:rPr>
      </w:pPr>
      <w:r>
        <w:rPr>
          <w:b/>
          <w:u w:val="single"/>
        </w:rPr>
        <w:t>от</w:t>
      </w:r>
      <w:r w:rsidR="002E4275">
        <w:rPr>
          <w:b/>
          <w:u w:val="single"/>
        </w:rPr>
        <w:t xml:space="preserve"> 30 августа 2023г. № 64</w:t>
      </w:r>
      <w:r>
        <w:rPr>
          <w:b/>
          <w:u w:val="single"/>
        </w:rPr>
        <w:t>-н</w:t>
      </w:r>
    </w:p>
    <w:p w:rsidR="00851E51" w:rsidRDefault="00851E51">
      <w:pPr>
        <w:pStyle w:val="ConsPlusTitle"/>
        <w:widowControl/>
        <w:ind w:right="5667"/>
        <w:jc w:val="center"/>
      </w:pPr>
    </w:p>
    <w:p w:rsidR="00C420F6" w:rsidRDefault="00C420F6">
      <w:pPr>
        <w:jc w:val="center"/>
        <w:rPr>
          <w:b/>
        </w:rPr>
      </w:pPr>
      <w:r>
        <w:rPr>
          <w:b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</w:p>
    <w:p w:rsidR="00851E51" w:rsidRDefault="00C420F6">
      <w:pPr>
        <w:jc w:val="center"/>
        <w:rPr>
          <w:b/>
        </w:rPr>
      </w:pPr>
      <w:r>
        <w:rPr>
          <w:b/>
        </w:rPr>
        <w:t>Мысковского городского округа</w:t>
      </w:r>
    </w:p>
    <w:p w:rsidR="00851E51" w:rsidRDefault="00851E51">
      <w:pPr>
        <w:pStyle w:val="p"/>
        <w:shd w:val="clear" w:color="auto" w:fill="FFFFFF"/>
        <w:spacing w:before="0" w:beforeAutospacing="0" w:after="0" w:afterAutospacing="0"/>
        <w:ind w:right="5667"/>
        <w:jc w:val="center"/>
        <w:rPr>
          <w:color w:val="000000"/>
        </w:rPr>
      </w:pPr>
    </w:p>
    <w:p w:rsidR="002E4275" w:rsidRDefault="002E4275">
      <w:pPr>
        <w:pStyle w:val="p"/>
        <w:shd w:val="clear" w:color="auto" w:fill="FFFFFF"/>
        <w:spacing w:before="0" w:beforeAutospacing="0" w:after="0" w:afterAutospacing="0"/>
        <w:ind w:right="5667"/>
        <w:jc w:val="center"/>
        <w:rPr>
          <w:color w:val="000000"/>
        </w:rPr>
      </w:pPr>
    </w:p>
    <w:p w:rsidR="00851E51" w:rsidRDefault="00C420F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</w:pPr>
      <w:r>
        <w:t>Принято</w:t>
      </w:r>
    </w:p>
    <w:p w:rsidR="00851E51" w:rsidRDefault="00C420F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</w:pPr>
      <w:r>
        <w:t>Советом народных депутатов</w:t>
      </w:r>
    </w:p>
    <w:p w:rsidR="00851E51" w:rsidRDefault="00C420F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right"/>
      </w:pPr>
      <w:r>
        <w:t>Мысковского городского округа</w:t>
      </w:r>
    </w:p>
    <w:p w:rsidR="00851E51" w:rsidRDefault="002E4275">
      <w:pPr>
        <w:autoSpaceDE w:val="0"/>
        <w:autoSpaceDN w:val="0"/>
        <w:adjustRightInd w:val="0"/>
        <w:ind w:firstLine="709"/>
        <w:jc w:val="right"/>
      </w:pPr>
      <w:r>
        <w:t>30 августа</w:t>
      </w:r>
      <w:r w:rsidR="00C420F6">
        <w:t xml:space="preserve"> 2023  года</w:t>
      </w:r>
    </w:p>
    <w:p w:rsidR="00851E51" w:rsidRDefault="00851E51">
      <w:pPr>
        <w:autoSpaceDE w:val="0"/>
        <w:autoSpaceDN w:val="0"/>
        <w:adjustRightInd w:val="0"/>
        <w:ind w:firstLine="567"/>
        <w:jc w:val="both"/>
      </w:pPr>
    </w:p>
    <w:p w:rsidR="00851E51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статьей 32 Устава Мысковского городского округа, Совет народных депутатов Мысковского городского округа</w:t>
      </w:r>
    </w:p>
    <w:p w:rsidR="00851E51" w:rsidRPr="00055064" w:rsidRDefault="00C420F6">
      <w:pPr>
        <w:ind w:firstLine="567"/>
        <w:jc w:val="both"/>
        <w:rPr>
          <w:b/>
        </w:rPr>
      </w:pPr>
      <w:r w:rsidRPr="00055064">
        <w:rPr>
          <w:b/>
        </w:rPr>
        <w:t>р е ш и л:</w:t>
      </w:r>
    </w:p>
    <w:p w:rsidR="00851E51" w:rsidRPr="00055064" w:rsidRDefault="00851E5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51E51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 xml:space="preserve">1. Установить, что к организациям и (или) объектам,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относятся организации и (или) объекты, указанные в </w:t>
      </w:r>
      <w:hyperlink r:id="rId8" w:history="1">
        <w:r w:rsidRPr="00055064">
          <w:t>подпункте 10 пункта 2</w:t>
        </w:r>
      </w:hyperlink>
      <w:r w:rsidRPr="00055064">
        <w:t xml:space="preserve">, </w:t>
      </w:r>
      <w:hyperlink r:id="rId9" w:history="1">
        <w:r w:rsidRPr="00055064">
          <w:t>абзаце 1 пункта 4.1 статьи 16</w:t>
        </w:r>
      </w:hyperlink>
      <w:r w:rsidRPr="00055064"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171-ФЗ).</w:t>
      </w:r>
    </w:p>
    <w:p w:rsidR="00851E51" w:rsidRPr="00055064" w:rsidRDefault="00C420F6">
      <w:pPr>
        <w:autoSpaceDE w:val="0"/>
        <w:autoSpaceDN w:val="0"/>
        <w:adjustRightInd w:val="0"/>
        <w:ind w:firstLine="540"/>
        <w:jc w:val="both"/>
      </w:pPr>
      <w:r w:rsidRPr="00055064">
        <w:t xml:space="preserve">1.1. При отсутствии обособленных территорий у организаций и (или) объектов, указанных в абзаце первом </w:t>
      </w:r>
      <w:hyperlink r:id="rId10" w:history="1">
        <w:r w:rsidRPr="00055064">
          <w:t>пункта 1</w:t>
        </w:r>
      </w:hyperlink>
      <w:r w:rsidRPr="00055064">
        <w:t xml:space="preserve"> настоящего решения, расстояние определяется от стены здания (строения, сооружения) в любой точке периметра здания (строения, сооружения) по прямой линии без учета искусственных и естественных преград, в котором расположены эти организации и (или) объекты,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 питания.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lastRenderedPageBreak/>
        <w:t xml:space="preserve">1.2. При наличии обособленных территорий, границы которых обозначены ограждением (объектами искусственного происхождения) и прилегающих к зданиям (строениям, сооружениям) организаций и (или) объектов, указанных в абзаце первом </w:t>
      </w:r>
      <w:hyperlink r:id="rId11" w:history="1">
        <w:r w:rsidRPr="00055064">
          <w:t>пункта 1</w:t>
        </w:r>
      </w:hyperlink>
      <w:r w:rsidRPr="00055064">
        <w:t xml:space="preserve"> настоящего решения, расстояние определяется от обособленной территории в любой точке периметра обособленной территории по прямой линии без учета искусственных и естественных преград,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 питания.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2. Установить границы прилегающих территорий организаций и (или) объектов, на которых не допускается розничная продажа алкогольной продукции, розничная продажа алкогольной продукции при оказании услуг общественного питания: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bookmarkStart w:id="0" w:name="Par4"/>
      <w:bookmarkEnd w:id="0"/>
      <w:r w:rsidRPr="00055064">
        <w:t>2.1.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 - 20 метров;</w:t>
      </w:r>
    </w:p>
    <w:p w:rsidR="00851E51" w:rsidRPr="00055064" w:rsidRDefault="00C420F6">
      <w:pPr>
        <w:pStyle w:val="12"/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4"/>
          <w:szCs w:val="24"/>
        </w:rPr>
      </w:pPr>
      <w:r w:rsidRPr="00055064">
        <w:rPr>
          <w:sz w:val="24"/>
          <w:szCs w:val="24"/>
        </w:rPr>
        <w:t>2.2. от зданий, строений, сооружений, помещений, находящихся во владении и (или) пользовании организаций, осуществляющих обучение несовершеннолетних - 20 метров;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2.3. 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- 20 метров;</w:t>
      </w:r>
    </w:p>
    <w:p w:rsidR="00851E51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 xml:space="preserve">2.4. от </w:t>
      </w:r>
      <w:hyperlink r:id="rId12" w:history="1">
        <w:r w:rsidRPr="00055064">
          <w:t>спортивных сооружени</w:t>
        </w:r>
      </w:hyperlink>
      <w:r w:rsidRPr="00055064">
        <w:t>й, которые являются объектами недвижимости и права на которые зарегистрированы в установленном порядке - 20 метров;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2.5. от вокзалов - 20 метров;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2.6. от объектов военного назначения, указанных в пункте 5 пункта 2 статьи 16 Федерального закона № 171-ФЗ - 100 метров;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2.7. от мест нахождения источников повышенной опасности - 100 метров.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 xml:space="preserve">2.8. 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ar4" w:history="1">
        <w:r w:rsidRPr="00055064">
          <w:t>подпунктами 2.1</w:t>
        </w:r>
      </w:hyperlink>
      <w:r w:rsidRPr="00055064">
        <w:t xml:space="preserve"> - </w:t>
      </w:r>
      <w:hyperlink w:anchor="Par6" w:history="1">
        <w:r w:rsidRPr="00055064">
          <w:t>2.</w:t>
        </w:r>
      </w:hyperlink>
      <w:r w:rsidRPr="00055064">
        <w:t>5 пункта 2 настоящего решения,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851E51" w:rsidRPr="00055064" w:rsidRDefault="00C420F6">
      <w:pPr>
        <w:autoSpaceDE w:val="0"/>
        <w:autoSpaceDN w:val="0"/>
        <w:adjustRightInd w:val="0"/>
        <w:ind w:firstLine="539"/>
        <w:jc w:val="both"/>
      </w:pPr>
      <w:r w:rsidRPr="00055064">
        <w:t>3.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20 квадратных метров, на расстоянии 20 метров от зданий многоквартирных домов.</w:t>
      </w:r>
    </w:p>
    <w:p w:rsidR="00851E51" w:rsidRPr="00055064" w:rsidRDefault="00C420F6">
      <w:pPr>
        <w:autoSpaceDE w:val="0"/>
        <w:autoSpaceDN w:val="0"/>
        <w:adjustRightInd w:val="0"/>
        <w:ind w:firstLine="540"/>
        <w:jc w:val="both"/>
      </w:pPr>
      <w:r w:rsidRPr="00055064">
        <w:t>Измерение расстояния осуществляется от стены многоквартирного дома в любой точке периметра здания по прямой линии без учета искусственных и естественных преград до границы прилегающей территории.</w:t>
      </w:r>
    </w:p>
    <w:p w:rsidR="00851E51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>4. Утвердить Перечень организаций и (или) объектов, расположенных на территории Мысковского городского округа,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Приложению к настоящему решению.</w:t>
      </w:r>
    </w:p>
    <w:p w:rsidR="00C420F6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 xml:space="preserve">5. Схемы границ прилегающих территорий к зданиям, строениям, сооружениям, помещениям организаций и объектов, на которых не допускается розничная продажа </w:t>
      </w:r>
      <w:r w:rsidRPr="00055064">
        <w:lastRenderedPageBreak/>
        <w:t xml:space="preserve">алкогольной продукции и розничная продажа алкогольной продукции при оказании услуг общественного питания в соответствии с настоящим решением устанавливаются </w:t>
      </w:r>
      <w:r w:rsidR="00160029" w:rsidRPr="00055064">
        <w:t>постановлением администрации Мысковского городского округа.</w:t>
      </w:r>
    </w:p>
    <w:p w:rsidR="00851E51" w:rsidRPr="00055064" w:rsidRDefault="00C420F6">
      <w:pPr>
        <w:autoSpaceDE w:val="0"/>
        <w:autoSpaceDN w:val="0"/>
        <w:adjustRightInd w:val="0"/>
        <w:ind w:firstLine="567"/>
        <w:jc w:val="both"/>
      </w:pPr>
      <w:r w:rsidRPr="00055064">
        <w:t>6. Признать утратившими силу: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5"/>
          <w:b w:val="0"/>
          <w:color w:val="000000"/>
        </w:rPr>
      </w:pPr>
      <w:r w:rsidRPr="00055064">
        <w:t xml:space="preserve">решение Совета народных депутатов Мысковского городского округа от 25.04.2018 № 30-н </w:t>
      </w:r>
      <w:r w:rsidRPr="00055064">
        <w:rPr>
          <w:b/>
        </w:rPr>
        <w:t>«</w:t>
      </w:r>
      <w:r w:rsidRPr="00055064">
        <w:rPr>
          <w:rStyle w:val="a5"/>
          <w:b w:val="0"/>
          <w:color w:val="000000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округа»;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55064">
        <w:t xml:space="preserve">решение Совета народных депутатов Мысковского городского округа </w:t>
      </w:r>
      <w:r w:rsidRPr="00055064">
        <w:rPr>
          <w:color w:val="202020"/>
          <w:shd w:val="clear" w:color="auto" w:fill="FFFFFF"/>
        </w:rPr>
        <w:t xml:space="preserve">от 19.12.2018 № 22-н «О внесении изменений в решение Совета народных депутатов Мысковского городского округа </w:t>
      </w:r>
      <w:r w:rsidRPr="00055064">
        <w:t>от 25.04.2018 №30-н</w:t>
      </w:r>
      <w:r w:rsidRPr="00055064">
        <w:rPr>
          <w:color w:val="202020"/>
          <w:shd w:val="clear" w:color="auto" w:fill="FFFFFF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округа»</w:t>
      </w:r>
      <w:r w:rsidR="003E0092" w:rsidRPr="00055064">
        <w:rPr>
          <w:color w:val="202020"/>
          <w:shd w:val="clear" w:color="auto" w:fill="FFFFFF"/>
        </w:rPr>
        <w:t>»</w:t>
      </w:r>
      <w:r w:rsidRPr="00055064">
        <w:rPr>
          <w:color w:val="202020"/>
          <w:shd w:val="clear" w:color="auto" w:fill="FFFFFF"/>
        </w:rPr>
        <w:t>;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a5"/>
          <w:b w:val="0"/>
          <w:color w:val="000000"/>
        </w:rPr>
      </w:pPr>
      <w:r w:rsidRPr="00055064">
        <w:t>решение Совета народных депутатов Мысковского городского округа от 18.11.2020 № 62-н</w:t>
      </w:r>
      <w:r w:rsidRPr="00055064">
        <w:rPr>
          <w:color w:val="202020"/>
          <w:shd w:val="clear" w:color="auto" w:fill="FFFFFF"/>
        </w:rPr>
        <w:t xml:space="preserve"> «</w:t>
      </w:r>
      <w:r w:rsidRPr="00055064">
        <w:rPr>
          <w:rFonts w:eastAsia="Arial Unicode MS"/>
          <w:color w:val="202020"/>
          <w:shd w:val="clear" w:color="auto" w:fill="FFFFFF"/>
        </w:rPr>
        <w:t>О внесении изменений в решение Совета народных депутатов Мысковского городского округа от 25.04.2018 № 30-н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округа»</w:t>
      </w:r>
      <w:r w:rsidRPr="00055064">
        <w:rPr>
          <w:color w:val="202020"/>
          <w:shd w:val="clear" w:color="auto" w:fill="FFFFFF"/>
        </w:rPr>
        <w:t>».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55064">
        <w:rPr>
          <w:lang w:eastAsia="zh-CN"/>
        </w:rPr>
        <w:t xml:space="preserve">7. </w:t>
      </w:r>
      <w:bookmarkStart w:id="1" w:name="Par0"/>
      <w:bookmarkEnd w:id="1"/>
      <w:r w:rsidRPr="00055064">
        <w:t>Администрации Мысковского городского округа: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55064">
        <w:t>7.1. одновременно с официальным опубликованием настоящего решения, проинформировать о нем расположенные на территории Мысковского городского округа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851E51" w:rsidRPr="00055064" w:rsidRDefault="00B870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55064">
        <w:t>7.2</w:t>
      </w:r>
      <w:r w:rsidR="00C420F6" w:rsidRPr="00055064">
        <w:t xml:space="preserve">. </w:t>
      </w:r>
      <w:r w:rsidR="00C420F6" w:rsidRPr="00055064">
        <w:rPr>
          <w:bCs/>
        </w:rPr>
        <w:t>не позднее 30 календарных дней со дня принятия настоящего решения обеспечить направление копии данного решения в Министерство промышленности и торговли Кузбасса.</w:t>
      </w:r>
    </w:p>
    <w:p w:rsidR="00851E51" w:rsidRPr="00055064" w:rsidRDefault="00C420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zh-CN"/>
        </w:rPr>
      </w:pPr>
      <w:r w:rsidRPr="00055064">
        <w:rPr>
          <w:lang w:eastAsia="zh-CN"/>
        </w:rPr>
        <w:t>8.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51E51" w:rsidRPr="00055064" w:rsidRDefault="00C420F6">
      <w:pPr>
        <w:pStyle w:val="ConsNormal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64">
        <w:rPr>
          <w:rFonts w:ascii="Times New Roman" w:hAnsi="Times New Roman" w:cs="Times New Roman"/>
          <w:sz w:val="24"/>
          <w:szCs w:val="24"/>
          <w:lang w:eastAsia="zh-CN"/>
        </w:rPr>
        <w:t xml:space="preserve">9. </w:t>
      </w:r>
      <w:r w:rsidRPr="0005506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851E51" w:rsidRPr="00055064" w:rsidRDefault="00C420F6">
      <w:pPr>
        <w:ind w:firstLine="567"/>
        <w:jc w:val="both"/>
      </w:pPr>
      <w:r w:rsidRPr="00055064">
        <w:rPr>
          <w:color w:val="000000"/>
        </w:rPr>
        <w:t xml:space="preserve">10. </w:t>
      </w:r>
      <w:r w:rsidRPr="00055064"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налогам, администрацию Мысковского городского округа.</w:t>
      </w:r>
    </w:p>
    <w:p w:rsidR="00851E51" w:rsidRDefault="00851E51">
      <w:pPr>
        <w:pStyle w:val="p"/>
        <w:shd w:val="clear" w:color="auto" w:fill="FFFFFF"/>
        <w:spacing w:before="0" w:beforeAutospacing="0" w:after="0" w:afterAutospacing="0"/>
        <w:ind w:firstLine="709"/>
        <w:jc w:val="both"/>
      </w:pPr>
    </w:p>
    <w:p w:rsidR="00851E51" w:rsidRDefault="00851E51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1E51" w:rsidRDefault="00851E51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1E51" w:rsidRDefault="00C420F6">
      <w:pPr>
        <w:pStyle w:val="p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Заместитель председателя Совета народных </w:t>
      </w:r>
    </w:p>
    <w:p w:rsidR="00851E51" w:rsidRDefault="00C420F6">
      <w:pPr>
        <w:pStyle w:val="p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депутатов Мысковского городского округа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Г.А. Ветрова</w:t>
      </w:r>
    </w:p>
    <w:p w:rsidR="00851E51" w:rsidRDefault="00851E51">
      <w:pPr>
        <w:pStyle w:val="ad"/>
        <w:jc w:val="both"/>
        <w:rPr>
          <w:sz w:val="24"/>
          <w:szCs w:val="24"/>
        </w:rPr>
      </w:pPr>
    </w:p>
    <w:p w:rsidR="00851E51" w:rsidRDefault="00851E51">
      <w:pPr>
        <w:pStyle w:val="ad"/>
        <w:jc w:val="both"/>
        <w:rPr>
          <w:sz w:val="24"/>
          <w:szCs w:val="24"/>
        </w:rPr>
      </w:pPr>
    </w:p>
    <w:p w:rsidR="00851E51" w:rsidRDefault="00C420F6" w:rsidP="0016002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Мысковского городского округа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1600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Е.В. Тимофеев</w:t>
      </w:r>
    </w:p>
    <w:p w:rsidR="00851E51" w:rsidRDefault="00851E51">
      <w:pPr>
        <w:pStyle w:val="ad"/>
        <w:jc w:val="both"/>
        <w:rPr>
          <w:b w:val="0"/>
          <w:sz w:val="24"/>
          <w:szCs w:val="24"/>
        </w:rPr>
      </w:pPr>
    </w:p>
    <w:p w:rsidR="00851E51" w:rsidRDefault="00851E51">
      <w:pPr>
        <w:pStyle w:val="12"/>
        <w:shd w:val="clear" w:color="auto" w:fill="auto"/>
        <w:tabs>
          <w:tab w:val="left" w:pos="1082"/>
        </w:tabs>
        <w:spacing w:line="240" w:lineRule="auto"/>
        <w:ind w:firstLine="567"/>
        <w:jc w:val="both"/>
        <w:rPr>
          <w:sz w:val="24"/>
          <w:szCs w:val="24"/>
        </w:rPr>
      </w:pPr>
    </w:p>
    <w:p w:rsidR="00851E51" w:rsidRDefault="00851E51">
      <w:pPr>
        <w:autoSpaceDE w:val="0"/>
        <w:autoSpaceDN w:val="0"/>
        <w:adjustRightInd w:val="0"/>
        <w:ind w:left="142"/>
        <w:jc w:val="right"/>
        <w:rPr>
          <w:b/>
        </w:rPr>
      </w:pPr>
    </w:p>
    <w:p w:rsidR="00851E51" w:rsidRDefault="00851E51" w:rsidP="00B87096">
      <w:pPr>
        <w:autoSpaceDE w:val="0"/>
        <w:autoSpaceDN w:val="0"/>
        <w:adjustRightInd w:val="0"/>
        <w:rPr>
          <w:b/>
        </w:rPr>
      </w:pPr>
    </w:p>
    <w:p w:rsidR="00851E51" w:rsidRDefault="00C420F6">
      <w:pPr>
        <w:autoSpaceDE w:val="0"/>
        <w:autoSpaceDN w:val="0"/>
        <w:adjustRightInd w:val="0"/>
        <w:ind w:left="142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851E51" w:rsidRDefault="00C420F6">
      <w:pPr>
        <w:autoSpaceDE w:val="0"/>
        <w:autoSpaceDN w:val="0"/>
        <w:adjustRightInd w:val="0"/>
        <w:ind w:left="142"/>
        <w:jc w:val="right"/>
        <w:outlineLvl w:val="0"/>
        <w:rPr>
          <w:b/>
        </w:rPr>
      </w:pPr>
      <w:r>
        <w:rPr>
          <w:b/>
        </w:rPr>
        <w:t>к решению Совета народных депутатов</w:t>
      </w:r>
    </w:p>
    <w:p w:rsidR="00851E51" w:rsidRDefault="00C420F6">
      <w:pPr>
        <w:autoSpaceDE w:val="0"/>
        <w:autoSpaceDN w:val="0"/>
        <w:adjustRightInd w:val="0"/>
        <w:ind w:left="142"/>
        <w:jc w:val="right"/>
        <w:outlineLvl w:val="0"/>
        <w:rPr>
          <w:b/>
        </w:rPr>
      </w:pPr>
      <w:r>
        <w:rPr>
          <w:b/>
        </w:rPr>
        <w:t>Мысковского городского округа</w:t>
      </w:r>
    </w:p>
    <w:p w:rsidR="00851E51" w:rsidRPr="00B87096" w:rsidRDefault="00B87096" w:rsidP="00B87096">
      <w:pPr>
        <w:pStyle w:val="p"/>
        <w:shd w:val="clear" w:color="auto" w:fill="FFFFFF"/>
        <w:spacing w:before="0" w:beforeAutospacing="0" w:after="0" w:afterAutospacing="0"/>
        <w:ind w:left="142"/>
        <w:jc w:val="right"/>
        <w:rPr>
          <w:b/>
        </w:rPr>
      </w:pPr>
      <w:r>
        <w:rPr>
          <w:b/>
        </w:rPr>
        <w:t>от 30.08.2023г. № 64</w:t>
      </w:r>
      <w:r w:rsidR="00C420F6">
        <w:rPr>
          <w:b/>
        </w:rPr>
        <w:t>-н</w:t>
      </w:r>
    </w:p>
    <w:p w:rsidR="00A0496F" w:rsidRDefault="00A0496F">
      <w:pPr>
        <w:pStyle w:val="41"/>
        <w:shd w:val="clear" w:color="auto" w:fill="auto"/>
        <w:spacing w:after="0" w:line="277" w:lineRule="exact"/>
        <w:ind w:left="60"/>
        <w:jc w:val="center"/>
        <w:rPr>
          <w:b/>
          <w:sz w:val="24"/>
          <w:szCs w:val="24"/>
        </w:rPr>
      </w:pPr>
    </w:p>
    <w:p w:rsidR="00851E51" w:rsidRDefault="00C420F6">
      <w:pPr>
        <w:pStyle w:val="41"/>
        <w:shd w:val="clear" w:color="auto" w:fill="auto"/>
        <w:spacing w:after="0" w:line="277" w:lineRule="exact"/>
        <w:ind w:lef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51E51" w:rsidRDefault="00C420F6">
      <w:pPr>
        <w:pStyle w:val="p"/>
        <w:shd w:val="clear" w:color="auto" w:fill="FFFFFF"/>
        <w:spacing w:before="0" w:beforeAutospacing="0" w:after="0" w:afterAutospacing="0"/>
        <w:ind w:left="142"/>
        <w:jc w:val="center"/>
        <w:rPr>
          <w:b/>
        </w:rPr>
      </w:pPr>
      <w:r>
        <w:rPr>
          <w:b/>
        </w:rPr>
        <w:t>ОРГАНИЗАЦИЙ И (ИЛИ) ОБЪЕКТОВ, РАСПОЛОЖЕННЫХ НА ТЕРРИТОРИИ МЫСКОВСКОГО ГОРОДСКОГО ОКРУГА,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851E51" w:rsidRDefault="00851E51">
      <w:pPr>
        <w:pStyle w:val="p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5954"/>
        <w:gridCol w:w="2835"/>
      </w:tblGrid>
      <w:tr w:rsidR="00160029" w:rsidTr="00A0496F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организаций,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организации, объекта</w:t>
            </w:r>
          </w:p>
        </w:tc>
      </w:tr>
      <w:tr w:rsidR="00851E51" w:rsidTr="00A0496F">
        <w:trPr>
          <w:trHeight w:val="315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обучение несовершеннолетних</w:t>
            </w:r>
          </w:p>
        </w:tc>
      </w:tr>
      <w:tr w:rsidR="00160029" w:rsidTr="00A0496F">
        <w:trPr>
          <w:trHeight w:val="46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детский сад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 «Ласточка»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 16</w:t>
            </w:r>
          </w:p>
        </w:tc>
      </w:tr>
      <w:tr w:rsidR="00160029" w:rsidTr="00A0496F">
        <w:trPr>
          <w:trHeight w:val="4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</w:t>
            </w:r>
            <w:bookmarkStart w:id="2" w:name="_GoBack"/>
            <w:bookmarkEnd w:id="2"/>
            <w:r>
              <w:rPr>
                <w:color w:val="000000"/>
              </w:rPr>
              <w:t>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 «Одуванчик»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50 лет Пионерии, д. 9</w:t>
            </w:r>
          </w:p>
        </w:tc>
      </w:tr>
      <w:tr w:rsidR="00160029" w:rsidTr="00A0496F">
        <w:trPr>
          <w:trHeight w:val="48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 «Родничок»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 4а</w:t>
            </w:r>
          </w:p>
        </w:tc>
      </w:tr>
      <w:tr w:rsidR="00160029" w:rsidTr="00A0496F">
        <w:trPr>
          <w:trHeight w:val="4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 «Малыш»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Серафимовича, д. 10</w:t>
            </w:r>
          </w:p>
        </w:tc>
      </w:tr>
      <w:tr w:rsidR="00160029" w:rsidTr="00A0496F">
        <w:trPr>
          <w:trHeight w:val="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t>№ 2 «Звездочка»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 6</w:t>
            </w:r>
          </w:p>
        </w:tc>
      </w:tr>
      <w:tr w:rsidR="00160029" w:rsidTr="00A0496F">
        <w:trPr>
          <w:trHeight w:val="3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 № 4 «Уголек»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17, д. 23</w:t>
            </w:r>
          </w:p>
        </w:tc>
      </w:tr>
      <w:tr w:rsidR="00160029" w:rsidTr="00A0496F">
        <w:trPr>
          <w:trHeight w:val="5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дошкольное образовательное учреждение детский сад № 5 «Сказка»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18, д. 8</w:t>
            </w:r>
          </w:p>
        </w:tc>
      </w:tr>
      <w:tr w:rsidR="00160029" w:rsidTr="00A0496F">
        <w:trPr>
          <w:trHeight w:val="5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 «Золотой ключик»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Ноградская, д. 13</w:t>
            </w:r>
          </w:p>
        </w:tc>
      </w:tr>
      <w:tr w:rsidR="00160029" w:rsidTr="00A0496F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 «Теремок»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9, д. 3а</w:t>
            </w:r>
          </w:p>
        </w:tc>
      </w:tr>
      <w:tr w:rsidR="00160029" w:rsidTr="00A0496F">
        <w:trPr>
          <w:trHeight w:val="7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 «Рябинка»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Вахрушева, д. 13</w:t>
            </w:r>
          </w:p>
        </w:tc>
      </w:tr>
      <w:tr w:rsidR="00160029" w:rsidTr="00A0496F">
        <w:trPr>
          <w:trHeight w:val="4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 «Журавушка»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Кусургашева, д. 1а</w:t>
            </w:r>
          </w:p>
        </w:tc>
      </w:tr>
      <w:tr w:rsidR="00160029" w:rsidTr="00A0496F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21 «Рощица»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Кузбасская, д. 20а</w:t>
            </w:r>
          </w:p>
        </w:tc>
      </w:tr>
      <w:tr w:rsidR="00160029" w:rsidTr="00A0496F">
        <w:trPr>
          <w:trHeight w:val="4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22 «Светлячок»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Восточная, д. 21</w:t>
            </w:r>
          </w:p>
        </w:tc>
      </w:tr>
      <w:tr w:rsidR="00160029" w:rsidTr="00A0496F">
        <w:trPr>
          <w:trHeight w:val="4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 «Буратино»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 17</w:t>
            </w:r>
          </w:p>
        </w:tc>
      </w:tr>
      <w:tr w:rsidR="00851E51" w:rsidTr="00A0496F">
        <w:trPr>
          <w:trHeight w:val="90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Образовательные организации</w:t>
            </w:r>
          </w:p>
        </w:tc>
      </w:tr>
      <w:tr w:rsidR="00160029" w:rsidTr="00A0496F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общеобразовательное учреждение - специальная (коррекционная)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8, д. 12</w:t>
            </w:r>
          </w:p>
        </w:tc>
      </w:tr>
      <w:tr w:rsidR="00160029" w:rsidTr="00A0496F">
        <w:trPr>
          <w:trHeight w:val="13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№1 имени Героя Советского Союза Михаила Михайловича Куюкова»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Вахрушева, д. 26</w:t>
            </w:r>
          </w:p>
        </w:tc>
      </w:tr>
      <w:tr w:rsidR="00160029" w:rsidTr="00A0496F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образовательное учреждение «Специальная коррекционная общеобразовательная школа № 7»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Энергетиков, д. 15</w:t>
            </w:r>
          </w:p>
        </w:tc>
      </w:tr>
      <w:tr w:rsidR="00160029" w:rsidTr="00A0496F">
        <w:trPr>
          <w:trHeight w:val="68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школа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50 лет Пионерии, д. 14</w:t>
            </w:r>
          </w:p>
        </w:tc>
      </w:tr>
      <w:tr w:rsidR="00160029" w:rsidTr="00A0496F">
        <w:trPr>
          <w:trHeight w:val="9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160029" w:rsidP="003E0092">
            <w:pPr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«Основная общеобразовательная </w:t>
            </w:r>
          </w:p>
          <w:p w:rsidR="00160029" w:rsidRDefault="00160029" w:rsidP="003E0092">
            <w:pPr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 4</w:t>
            </w:r>
          </w:p>
        </w:tc>
      </w:tr>
      <w:tr w:rsidR="00160029" w:rsidTr="00A0496F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«Средняя общеобразовательная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б-р Юбилейный, д. 4а</w:t>
            </w:r>
          </w:p>
        </w:tc>
      </w:tr>
      <w:tr w:rsidR="00160029" w:rsidTr="00A0496F">
        <w:trPr>
          <w:trHeight w:val="8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 общеобразовательное учреждение «Средняя общеобразовательная школа № 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17,  д. 24</w:t>
            </w:r>
          </w:p>
        </w:tc>
      </w:tr>
      <w:tr w:rsidR="00160029" w:rsidTr="00A0496F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«Основная общеобразовательная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 21</w:t>
            </w:r>
          </w:p>
        </w:tc>
      </w:tr>
      <w:tr w:rsidR="00160029" w:rsidTr="00A0496F">
        <w:trPr>
          <w:trHeight w:val="6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«Основная общеобразовательная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Бородино,</w:t>
            </w:r>
          </w:p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Бородинская, 1г</w:t>
            </w:r>
          </w:p>
        </w:tc>
      </w:tr>
      <w:tr w:rsidR="00160029" w:rsidTr="00A0496F">
        <w:trPr>
          <w:trHeight w:val="6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№12»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Подобас,</w:t>
            </w:r>
          </w:p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Дружбы, д. 2а</w:t>
            </w:r>
          </w:p>
        </w:tc>
      </w:tr>
      <w:tr w:rsidR="00160029" w:rsidTr="00A0496F">
        <w:trPr>
          <w:trHeight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профессиональное образовательное  учреждение «Томь-Усинский энерготранспортный техникум»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Энергетиков, д. 4</w:t>
            </w:r>
          </w:p>
        </w:tc>
      </w:tr>
      <w:tr w:rsidR="00851E51" w:rsidTr="00A0496F">
        <w:trPr>
          <w:trHeight w:val="282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Медицинские организации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Женская консультация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 4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клиника «Дента-Н»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 2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 №1(детская)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 8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 профилактических медицинских осмотров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д. 9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Лечебный корпус №2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(детское отделение, КДЛ, СПК)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 10</w:t>
            </w:r>
          </w:p>
        </w:tc>
      </w:tr>
      <w:tr w:rsidR="00160029" w:rsidTr="00B87096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поликлиника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Кузнецкая, д. 3</w:t>
            </w:r>
          </w:p>
        </w:tc>
      </w:tr>
      <w:tr w:rsidR="00160029" w:rsidTr="00B87096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Акушерское отделение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Вахрушева, д. 23а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клиника «А-3»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Кузнецкая, д. 3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клиника «А-3»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Горького, 23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Многопрофильная больница (лечебный корпус №1)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б-р Юбилейный, д. 2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 №1 (взрослая)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 23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Противотуберкулёзное отделение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Восточная, д. 16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 №2 (взрослая)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Восточная, д. 14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Лечебный корпус №3 (инфекционное отделение, кожно-венерологический кабинет, бактериологическая лаборатория, ЦПБС и ИЗ)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Сергея Гусева, стр.7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ОСМП (отделение скорой медицинской помощи)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Сергея Гусева, стр.3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Поликлиника №2 (детская)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Сергея Гусева, стр.4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ФАП (фельдшерский пункт)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пос. Чувашка,</w:t>
            </w:r>
          </w:p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Алтын-Шор, д. 6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Медицинский центр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«Здоровье +»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д. 5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ЗАО «Санаторий </w:t>
            </w:r>
          </w:p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«Томь-Усинский»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 40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клиника «ЛиО Дент»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 8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Стоматологическая клиника «Стоматолог»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д. 11</w:t>
            </w:r>
          </w:p>
        </w:tc>
      </w:tr>
      <w:tr w:rsidR="00851E51" w:rsidTr="00A0496F">
        <w:trPr>
          <w:trHeight w:val="299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Спортивные сооружения</w:t>
            </w:r>
          </w:p>
        </w:tc>
      </w:tr>
      <w:tr w:rsidR="00160029" w:rsidTr="00A0496F">
        <w:trPr>
          <w:trHeight w:val="37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МГО «СОК «Олимпиец»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Энергетиков, д. 4</w:t>
            </w:r>
          </w:p>
        </w:tc>
      </w:tr>
      <w:tr w:rsidR="00160029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ДО «КДЮСШ»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29" w:rsidRDefault="00160029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Ноградская, д. 9</w:t>
            </w:r>
          </w:p>
        </w:tc>
      </w:tr>
      <w:tr w:rsidR="00A0496F" w:rsidTr="00A0496F">
        <w:trPr>
          <w:trHeight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ДО «КДЮСШ им.А.Воронина»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Рембазовская, д. 1</w:t>
            </w:r>
          </w:p>
        </w:tc>
      </w:tr>
      <w:tr w:rsidR="00A0496F" w:rsidTr="00A0496F">
        <w:trPr>
          <w:trHeight w:val="4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«МСОК «Центр»»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 50-2б</w:t>
            </w:r>
          </w:p>
        </w:tc>
      </w:tr>
      <w:tr w:rsidR="00A0496F" w:rsidTr="00A0496F">
        <w:trPr>
          <w:trHeight w:val="56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комплекс «Меркурий»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Первомайская, д. 33</w:t>
            </w:r>
          </w:p>
        </w:tc>
      </w:tr>
      <w:tr w:rsidR="00A0496F" w:rsidTr="00A0496F">
        <w:trPr>
          <w:trHeight w:val="4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«Ключевой»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 7, д. 1</w:t>
            </w:r>
          </w:p>
        </w:tc>
      </w:tr>
      <w:tr w:rsidR="00A0496F" w:rsidTr="00A0496F">
        <w:trPr>
          <w:trHeight w:val="67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КСК «Юбилейный»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пос. Чувашка,</w:t>
            </w:r>
          </w:p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Алтын-Шор, д. 4</w:t>
            </w:r>
          </w:p>
        </w:tc>
      </w:tr>
      <w:tr w:rsidR="00A0496F" w:rsidTr="00A0496F">
        <w:trPr>
          <w:trHeight w:val="4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 «Энергетик»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Ноградская, д. 9</w:t>
            </w:r>
          </w:p>
        </w:tc>
      </w:tr>
      <w:tr w:rsidR="00A0496F" w:rsidTr="00A0496F">
        <w:trPr>
          <w:trHeight w:val="103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Футбольное поле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примерно в  40 метрах</w:t>
            </w:r>
          </w:p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восточнее здания 29а по улице 50 лет Пионерии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Спортивная площадка для воркаута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9-ый квартал, в 40 метрах севернее жилого дома </w:t>
            </w:r>
          </w:p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 9</w:t>
            </w:r>
          </w:p>
        </w:tc>
      </w:tr>
      <w:tr w:rsidR="00851E51" w:rsidTr="00A0496F">
        <w:trPr>
          <w:trHeight w:val="299"/>
        </w:trPr>
        <w:tc>
          <w:tcPr>
            <w:tcW w:w="9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Вокзалы</w:t>
            </w:r>
          </w:p>
        </w:tc>
      </w:tr>
      <w:tr w:rsidR="00A0496F" w:rsidTr="00A0496F">
        <w:trPr>
          <w:trHeight w:val="4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автовокзал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Олимпийская, д.3</w:t>
            </w:r>
          </w:p>
        </w:tc>
      </w:tr>
      <w:tr w:rsidR="00A0496F" w:rsidTr="00A0496F">
        <w:trPr>
          <w:trHeight w:val="4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Железнодорожный вокзал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</w:pPr>
            <w:r>
              <w:t>ул. Вокзальная, д.2</w:t>
            </w:r>
          </w:p>
        </w:tc>
      </w:tr>
      <w:tr w:rsidR="00851E51" w:rsidTr="00A0496F">
        <w:trPr>
          <w:trHeight w:val="299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1" w:rsidRDefault="00C420F6" w:rsidP="003E00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Места нахождения источников повышенной опасности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</w:pPr>
            <w:r>
              <w:t>«Разрез Сибиргинский»,</w:t>
            </w:r>
          </w:p>
          <w:p w:rsidR="00A0496F" w:rsidRDefault="00A0496F" w:rsidP="003E0092">
            <w:pPr>
              <w:jc w:val="center"/>
            </w:pPr>
            <w:r>
              <w:t xml:space="preserve"> ПАО «Южный Кузбасс»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территория промышленной зоны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</w:pPr>
            <w:r>
              <w:t>«Шахта Сибиргинская»,</w:t>
            </w:r>
          </w:p>
          <w:p w:rsidR="00A0496F" w:rsidRDefault="00A0496F" w:rsidP="003E0092">
            <w:pPr>
              <w:jc w:val="center"/>
            </w:pPr>
            <w:r>
              <w:lastRenderedPageBreak/>
              <w:t xml:space="preserve"> ПАО «Южный Кузбасс»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lastRenderedPageBreak/>
              <w:t xml:space="preserve">территория </w:t>
            </w:r>
            <w:r>
              <w:rPr>
                <w:color w:val="202124"/>
                <w:shd w:val="clear" w:color="auto" w:fill="FFFFFF"/>
              </w:rPr>
              <w:lastRenderedPageBreak/>
              <w:t>промышленной зоны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</w:pPr>
            <w:r>
              <w:t xml:space="preserve">«Центральная обогатительная фабрика «Сибирь», </w:t>
            </w:r>
          </w:p>
          <w:p w:rsidR="00A0496F" w:rsidRDefault="00A0496F" w:rsidP="003E0092">
            <w:pPr>
              <w:jc w:val="center"/>
            </w:pPr>
            <w:r>
              <w:t>ПАО «Южный Кузбасс»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пос. Подобас, ул. Шоссейная, 11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</w:pPr>
            <w:r>
              <w:rPr>
                <w:color w:val="000000"/>
              </w:rPr>
              <w:t>ТУ ГРЭС АО «Кузбассэнерго»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ул. Ленина, 50</w:t>
            </w:r>
          </w:p>
        </w:tc>
      </w:tr>
      <w:tr w:rsidR="00A0496F" w:rsidTr="00A0496F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«Разрез Кийзасский», ООО «УК «Сибантрацит Мыски»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96F" w:rsidRDefault="00A0496F" w:rsidP="003E0092">
            <w:pPr>
              <w:ind w:left="-108"/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территория промышленной зоны</w:t>
            </w:r>
          </w:p>
        </w:tc>
      </w:tr>
    </w:tbl>
    <w:p w:rsidR="00851E51" w:rsidRDefault="00851E51" w:rsidP="003E0092">
      <w:pPr>
        <w:autoSpaceDE w:val="0"/>
        <w:autoSpaceDN w:val="0"/>
        <w:adjustRightInd w:val="0"/>
        <w:ind w:left="142" w:firstLine="540"/>
      </w:pPr>
    </w:p>
    <w:p w:rsidR="00851E51" w:rsidRDefault="00851E51" w:rsidP="003E0092">
      <w:pPr>
        <w:tabs>
          <w:tab w:val="left" w:pos="2295"/>
        </w:tabs>
      </w:pPr>
    </w:p>
    <w:p w:rsidR="00851E51" w:rsidRDefault="00851E51">
      <w:pPr>
        <w:tabs>
          <w:tab w:val="left" w:pos="2295"/>
        </w:tabs>
      </w:pPr>
    </w:p>
    <w:sectPr w:rsidR="00851E51" w:rsidSect="00A0496F">
      <w:headerReference w:type="even" r:id="rId13"/>
      <w:headerReference w:type="default" r:id="rId14"/>
      <w:headerReference w:type="first" r:id="rId15"/>
      <w:pgSz w:w="11905" w:h="16838"/>
      <w:pgMar w:top="1134" w:right="850" w:bottom="1134" w:left="1701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BB" w:rsidRDefault="00A352BB">
      <w:r>
        <w:separator/>
      </w:r>
    </w:p>
  </w:endnote>
  <w:endnote w:type="continuationSeparator" w:id="0">
    <w:p w:rsidR="00A352BB" w:rsidRDefault="00A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BB" w:rsidRDefault="00A352BB">
      <w:r>
        <w:separator/>
      </w:r>
    </w:p>
  </w:footnote>
  <w:footnote w:type="continuationSeparator" w:id="0">
    <w:p w:rsidR="00A352BB" w:rsidRDefault="00A3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B" w:rsidRDefault="00A352BB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2BB" w:rsidRDefault="00A352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B" w:rsidRDefault="00A352BB">
    <w:pPr>
      <w:pStyle w:val="a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E009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B" w:rsidRDefault="00A352BB">
    <w:pPr>
      <w:pStyle w:val="a8"/>
      <w:jc w:val="center"/>
    </w:pPr>
    <w: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0FF"/>
    <w:rsid w:val="000013C0"/>
    <w:rsid w:val="00004567"/>
    <w:rsid w:val="000076BC"/>
    <w:rsid w:val="0001219D"/>
    <w:rsid w:val="00012833"/>
    <w:rsid w:val="00017751"/>
    <w:rsid w:val="0002125E"/>
    <w:rsid w:val="0002397F"/>
    <w:rsid w:val="00024616"/>
    <w:rsid w:val="00030C4A"/>
    <w:rsid w:val="000336F7"/>
    <w:rsid w:val="00036229"/>
    <w:rsid w:val="00037834"/>
    <w:rsid w:val="00040DA1"/>
    <w:rsid w:val="00041629"/>
    <w:rsid w:val="00042908"/>
    <w:rsid w:val="0004440D"/>
    <w:rsid w:val="00045562"/>
    <w:rsid w:val="00046166"/>
    <w:rsid w:val="0004739B"/>
    <w:rsid w:val="00054FD1"/>
    <w:rsid w:val="00055064"/>
    <w:rsid w:val="00055221"/>
    <w:rsid w:val="000569CC"/>
    <w:rsid w:val="0006327D"/>
    <w:rsid w:val="00064CBC"/>
    <w:rsid w:val="00065694"/>
    <w:rsid w:val="00065D56"/>
    <w:rsid w:val="00073BDA"/>
    <w:rsid w:val="00073EC9"/>
    <w:rsid w:val="000740B1"/>
    <w:rsid w:val="00074A7D"/>
    <w:rsid w:val="00081FF5"/>
    <w:rsid w:val="00082B83"/>
    <w:rsid w:val="000839C5"/>
    <w:rsid w:val="000937B0"/>
    <w:rsid w:val="00093DC8"/>
    <w:rsid w:val="00095B55"/>
    <w:rsid w:val="00097141"/>
    <w:rsid w:val="000A3422"/>
    <w:rsid w:val="000A3D58"/>
    <w:rsid w:val="000A7A2D"/>
    <w:rsid w:val="000B1175"/>
    <w:rsid w:val="000B1554"/>
    <w:rsid w:val="000B1703"/>
    <w:rsid w:val="000B59B4"/>
    <w:rsid w:val="000C2BC5"/>
    <w:rsid w:val="000C382C"/>
    <w:rsid w:val="000C390A"/>
    <w:rsid w:val="000C53C4"/>
    <w:rsid w:val="000C5447"/>
    <w:rsid w:val="000D19F6"/>
    <w:rsid w:val="000D34DC"/>
    <w:rsid w:val="000E3C67"/>
    <w:rsid w:val="000E3D98"/>
    <w:rsid w:val="000E4B38"/>
    <w:rsid w:val="000E5394"/>
    <w:rsid w:val="000E552D"/>
    <w:rsid w:val="000F2B83"/>
    <w:rsid w:val="000F533C"/>
    <w:rsid w:val="000F5960"/>
    <w:rsid w:val="000F6D9C"/>
    <w:rsid w:val="001034F4"/>
    <w:rsid w:val="00104BB4"/>
    <w:rsid w:val="00106B18"/>
    <w:rsid w:val="001071E4"/>
    <w:rsid w:val="001138DD"/>
    <w:rsid w:val="00114398"/>
    <w:rsid w:val="00114CB9"/>
    <w:rsid w:val="00116514"/>
    <w:rsid w:val="0012200A"/>
    <w:rsid w:val="00126147"/>
    <w:rsid w:val="001317EA"/>
    <w:rsid w:val="00134DB0"/>
    <w:rsid w:val="00137DB7"/>
    <w:rsid w:val="0014073C"/>
    <w:rsid w:val="001422DE"/>
    <w:rsid w:val="001436FB"/>
    <w:rsid w:val="00144205"/>
    <w:rsid w:val="00150E8D"/>
    <w:rsid w:val="0015316B"/>
    <w:rsid w:val="00157467"/>
    <w:rsid w:val="00160029"/>
    <w:rsid w:val="0016096C"/>
    <w:rsid w:val="001729B7"/>
    <w:rsid w:val="00173597"/>
    <w:rsid w:val="001758A3"/>
    <w:rsid w:val="00176AC4"/>
    <w:rsid w:val="001775CE"/>
    <w:rsid w:val="001804FC"/>
    <w:rsid w:val="00190C39"/>
    <w:rsid w:val="00191FA1"/>
    <w:rsid w:val="00195DDB"/>
    <w:rsid w:val="00196067"/>
    <w:rsid w:val="00196FE9"/>
    <w:rsid w:val="00197A6C"/>
    <w:rsid w:val="001A4B04"/>
    <w:rsid w:val="001A514C"/>
    <w:rsid w:val="001A6B53"/>
    <w:rsid w:val="001A6D81"/>
    <w:rsid w:val="001A7A94"/>
    <w:rsid w:val="001B01FD"/>
    <w:rsid w:val="001B2524"/>
    <w:rsid w:val="001B40DA"/>
    <w:rsid w:val="001B4317"/>
    <w:rsid w:val="001B44ED"/>
    <w:rsid w:val="001B5809"/>
    <w:rsid w:val="001C4B40"/>
    <w:rsid w:val="001C574A"/>
    <w:rsid w:val="001C5FE9"/>
    <w:rsid w:val="001C664E"/>
    <w:rsid w:val="001C6C04"/>
    <w:rsid w:val="001C7400"/>
    <w:rsid w:val="001D1C53"/>
    <w:rsid w:val="001D1C69"/>
    <w:rsid w:val="001D4A66"/>
    <w:rsid w:val="001D5102"/>
    <w:rsid w:val="001D7279"/>
    <w:rsid w:val="001E0657"/>
    <w:rsid w:val="001E2039"/>
    <w:rsid w:val="001E601D"/>
    <w:rsid w:val="001F0311"/>
    <w:rsid w:val="001F3D56"/>
    <w:rsid w:val="001F4482"/>
    <w:rsid w:val="001F64EC"/>
    <w:rsid w:val="00201C86"/>
    <w:rsid w:val="00202AC9"/>
    <w:rsid w:val="00202EFD"/>
    <w:rsid w:val="002041B3"/>
    <w:rsid w:val="00215138"/>
    <w:rsid w:val="002157C4"/>
    <w:rsid w:val="002172F6"/>
    <w:rsid w:val="00223873"/>
    <w:rsid w:val="0022573A"/>
    <w:rsid w:val="002262C9"/>
    <w:rsid w:val="00226B67"/>
    <w:rsid w:val="00234FAC"/>
    <w:rsid w:val="00235D1A"/>
    <w:rsid w:val="00237FAA"/>
    <w:rsid w:val="00240F03"/>
    <w:rsid w:val="0024110D"/>
    <w:rsid w:val="002418CC"/>
    <w:rsid w:val="0024636E"/>
    <w:rsid w:val="00246E90"/>
    <w:rsid w:val="00247E37"/>
    <w:rsid w:val="0025297F"/>
    <w:rsid w:val="00254069"/>
    <w:rsid w:val="002543BB"/>
    <w:rsid w:val="002646A2"/>
    <w:rsid w:val="00274038"/>
    <w:rsid w:val="00274BBE"/>
    <w:rsid w:val="002819AC"/>
    <w:rsid w:val="00281ADA"/>
    <w:rsid w:val="00283146"/>
    <w:rsid w:val="002833CC"/>
    <w:rsid w:val="002841CF"/>
    <w:rsid w:val="00284561"/>
    <w:rsid w:val="00292702"/>
    <w:rsid w:val="00292905"/>
    <w:rsid w:val="002945D4"/>
    <w:rsid w:val="002946FF"/>
    <w:rsid w:val="00294ACD"/>
    <w:rsid w:val="0029623A"/>
    <w:rsid w:val="00296B0B"/>
    <w:rsid w:val="002A0ADA"/>
    <w:rsid w:val="002A2F9C"/>
    <w:rsid w:val="002A3778"/>
    <w:rsid w:val="002B016B"/>
    <w:rsid w:val="002C1745"/>
    <w:rsid w:val="002C1FE9"/>
    <w:rsid w:val="002D01A7"/>
    <w:rsid w:val="002D4584"/>
    <w:rsid w:val="002D7D72"/>
    <w:rsid w:val="002D7E5E"/>
    <w:rsid w:val="002E3D94"/>
    <w:rsid w:val="002E4275"/>
    <w:rsid w:val="002F0140"/>
    <w:rsid w:val="002F2601"/>
    <w:rsid w:val="002F2640"/>
    <w:rsid w:val="002F3525"/>
    <w:rsid w:val="002F4514"/>
    <w:rsid w:val="0030417E"/>
    <w:rsid w:val="00304251"/>
    <w:rsid w:val="00311820"/>
    <w:rsid w:val="00316D6F"/>
    <w:rsid w:val="00320752"/>
    <w:rsid w:val="00320E95"/>
    <w:rsid w:val="003227E6"/>
    <w:rsid w:val="003236AB"/>
    <w:rsid w:val="003325FC"/>
    <w:rsid w:val="003353CA"/>
    <w:rsid w:val="00344C2D"/>
    <w:rsid w:val="00351512"/>
    <w:rsid w:val="00353CF8"/>
    <w:rsid w:val="00353D48"/>
    <w:rsid w:val="003546CD"/>
    <w:rsid w:val="003553F5"/>
    <w:rsid w:val="00355DBB"/>
    <w:rsid w:val="003566AE"/>
    <w:rsid w:val="0036126C"/>
    <w:rsid w:val="0036285F"/>
    <w:rsid w:val="00363FCC"/>
    <w:rsid w:val="003644DF"/>
    <w:rsid w:val="0036572E"/>
    <w:rsid w:val="003718FB"/>
    <w:rsid w:val="00371F51"/>
    <w:rsid w:val="00372527"/>
    <w:rsid w:val="0037271D"/>
    <w:rsid w:val="003729F7"/>
    <w:rsid w:val="00381FA6"/>
    <w:rsid w:val="00382099"/>
    <w:rsid w:val="00384A0C"/>
    <w:rsid w:val="003864D7"/>
    <w:rsid w:val="00386AB8"/>
    <w:rsid w:val="00387CA4"/>
    <w:rsid w:val="00390216"/>
    <w:rsid w:val="0039387F"/>
    <w:rsid w:val="00393D7A"/>
    <w:rsid w:val="003A126F"/>
    <w:rsid w:val="003B036B"/>
    <w:rsid w:val="003C1979"/>
    <w:rsid w:val="003C6AAA"/>
    <w:rsid w:val="003D07D8"/>
    <w:rsid w:val="003D5BFA"/>
    <w:rsid w:val="003D5FDF"/>
    <w:rsid w:val="003D62B6"/>
    <w:rsid w:val="003D771A"/>
    <w:rsid w:val="003E0092"/>
    <w:rsid w:val="003E6339"/>
    <w:rsid w:val="003E6EAA"/>
    <w:rsid w:val="003E701A"/>
    <w:rsid w:val="003E7F48"/>
    <w:rsid w:val="003F3723"/>
    <w:rsid w:val="003F47D3"/>
    <w:rsid w:val="00400C1B"/>
    <w:rsid w:val="00402EB1"/>
    <w:rsid w:val="00404242"/>
    <w:rsid w:val="00407FA7"/>
    <w:rsid w:val="00411734"/>
    <w:rsid w:val="00414F4C"/>
    <w:rsid w:val="00416803"/>
    <w:rsid w:val="004203CE"/>
    <w:rsid w:val="004210A2"/>
    <w:rsid w:val="00423986"/>
    <w:rsid w:val="0042600A"/>
    <w:rsid w:val="0042785F"/>
    <w:rsid w:val="00430165"/>
    <w:rsid w:val="00431104"/>
    <w:rsid w:val="0043300F"/>
    <w:rsid w:val="00434644"/>
    <w:rsid w:val="0043466A"/>
    <w:rsid w:val="00435FC5"/>
    <w:rsid w:val="0044147F"/>
    <w:rsid w:val="00442B3D"/>
    <w:rsid w:val="004432D5"/>
    <w:rsid w:val="00443449"/>
    <w:rsid w:val="00447D13"/>
    <w:rsid w:val="0045429F"/>
    <w:rsid w:val="00454740"/>
    <w:rsid w:val="0045646D"/>
    <w:rsid w:val="00462A27"/>
    <w:rsid w:val="00463015"/>
    <w:rsid w:val="0047037E"/>
    <w:rsid w:val="00474294"/>
    <w:rsid w:val="004777AD"/>
    <w:rsid w:val="00480CAC"/>
    <w:rsid w:val="00480D40"/>
    <w:rsid w:val="004811F2"/>
    <w:rsid w:val="004816C0"/>
    <w:rsid w:val="00483697"/>
    <w:rsid w:val="00485400"/>
    <w:rsid w:val="00486BF9"/>
    <w:rsid w:val="00490586"/>
    <w:rsid w:val="00490C4B"/>
    <w:rsid w:val="00492215"/>
    <w:rsid w:val="0049378B"/>
    <w:rsid w:val="004937CF"/>
    <w:rsid w:val="00496521"/>
    <w:rsid w:val="004A3097"/>
    <w:rsid w:val="004A630B"/>
    <w:rsid w:val="004A68C2"/>
    <w:rsid w:val="004A7485"/>
    <w:rsid w:val="004C095C"/>
    <w:rsid w:val="004C1487"/>
    <w:rsid w:val="004D184F"/>
    <w:rsid w:val="004D2448"/>
    <w:rsid w:val="004D59CA"/>
    <w:rsid w:val="004D65B6"/>
    <w:rsid w:val="004E2514"/>
    <w:rsid w:val="004E2DB7"/>
    <w:rsid w:val="004E330C"/>
    <w:rsid w:val="004E614E"/>
    <w:rsid w:val="004E7050"/>
    <w:rsid w:val="004E7D1F"/>
    <w:rsid w:val="004E7E8A"/>
    <w:rsid w:val="004E7FCD"/>
    <w:rsid w:val="004F1143"/>
    <w:rsid w:val="004F18AC"/>
    <w:rsid w:val="00505532"/>
    <w:rsid w:val="00511E3D"/>
    <w:rsid w:val="00514006"/>
    <w:rsid w:val="00517C5C"/>
    <w:rsid w:val="00520367"/>
    <w:rsid w:val="005210C3"/>
    <w:rsid w:val="005219DC"/>
    <w:rsid w:val="005221E3"/>
    <w:rsid w:val="005241BE"/>
    <w:rsid w:val="00525E81"/>
    <w:rsid w:val="00534021"/>
    <w:rsid w:val="005349F9"/>
    <w:rsid w:val="00541A42"/>
    <w:rsid w:val="00543DD2"/>
    <w:rsid w:val="005443F9"/>
    <w:rsid w:val="00544F94"/>
    <w:rsid w:val="00545B40"/>
    <w:rsid w:val="00547934"/>
    <w:rsid w:val="00547B96"/>
    <w:rsid w:val="005518DB"/>
    <w:rsid w:val="00551B47"/>
    <w:rsid w:val="00553A65"/>
    <w:rsid w:val="00554322"/>
    <w:rsid w:val="00554622"/>
    <w:rsid w:val="00567CB2"/>
    <w:rsid w:val="00570061"/>
    <w:rsid w:val="00576EEE"/>
    <w:rsid w:val="00580730"/>
    <w:rsid w:val="00580B05"/>
    <w:rsid w:val="0058261B"/>
    <w:rsid w:val="00584D41"/>
    <w:rsid w:val="00584D9B"/>
    <w:rsid w:val="00587BF8"/>
    <w:rsid w:val="00596D13"/>
    <w:rsid w:val="005A541D"/>
    <w:rsid w:val="005A5AAA"/>
    <w:rsid w:val="005A7B17"/>
    <w:rsid w:val="005B474E"/>
    <w:rsid w:val="005B508D"/>
    <w:rsid w:val="005B7A2E"/>
    <w:rsid w:val="005C7C1C"/>
    <w:rsid w:val="005D43C3"/>
    <w:rsid w:val="005E1A35"/>
    <w:rsid w:val="005E1B66"/>
    <w:rsid w:val="005E5145"/>
    <w:rsid w:val="005F395A"/>
    <w:rsid w:val="005F4D0F"/>
    <w:rsid w:val="005F5354"/>
    <w:rsid w:val="005F59EF"/>
    <w:rsid w:val="005F62C4"/>
    <w:rsid w:val="005F7967"/>
    <w:rsid w:val="00602CFB"/>
    <w:rsid w:val="0060347F"/>
    <w:rsid w:val="0060725C"/>
    <w:rsid w:val="00611723"/>
    <w:rsid w:val="00613226"/>
    <w:rsid w:val="00616ED5"/>
    <w:rsid w:val="006176F6"/>
    <w:rsid w:val="0061784F"/>
    <w:rsid w:val="00617F3F"/>
    <w:rsid w:val="00620458"/>
    <w:rsid w:val="006212CC"/>
    <w:rsid w:val="00621EB3"/>
    <w:rsid w:val="00624AF3"/>
    <w:rsid w:val="006259AF"/>
    <w:rsid w:val="00625A19"/>
    <w:rsid w:val="00630766"/>
    <w:rsid w:val="006318E4"/>
    <w:rsid w:val="006331C4"/>
    <w:rsid w:val="00633798"/>
    <w:rsid w:val="00634585"/>
    <w:rsid w:val="00635FB5"/>
    <w:rsid w:val="0064215D"/>
    <w:rsid w:val="00642C56"/>
    <w:rsid w:val="00642C98"/>
    <w:rsid w:val="006476CC"/>
    <w:rsid w:val="00652142"/>
    <w:rsid w:val="00653586"/>
    <w:rsid w:val="00654BE9"/>
    <w:rsid w:val="00662F85"/>
    <w:rsid w:val="006650EF"/>
    <w:rsid w:val="00670D5B"/>
    <w:rsid w:val="0067172C"/>
    <w:rsid w:val="00671A51"/>
    <w:rsid w:val="00674104"/>
    <w:rsid w:val="006766AC"/>
    <w:rsid w:val="0068066E"/>
    <w:rsid w:val="006829F7"/>
    <w:rsid w:val="0068454D"/>
    <w:rsid w:val="00690232"/>
    <w:rsid w:val="006919FE"/>
    <w:rsid w:val="00693170"/>
    <w:rsid w:val="006A29E1"/>
    <w:rsid w:val="006A3021"/>
    <w:rsid w:val="006A40C8"/>
    <w:rsid w:val="006A76DB"/>
    <w:rsid w:val="006B0848"/>
    <w:rsid w:val="006B1B56"/>
    <w:rsid w:val="006B26E4"/>
    <w:rsid w:val="006B4085"/>
    <w:rsid w:val="006B62F2"/>
    <w:rsid w:val="006B72C6"/>
    <w:rsid w:val="006B7D1F"/>
    <w:rsid w:val="006C00C0"/>
    <w:rsid w:val="006D0BBB"/>
    <w:rsid w:val="006D1FDB"/>
    <w:rsid w:val="006D3E4B"/>
    <w:rsid w:val="006D7F7E"/>
    <w:rsid w:val="006E331C"/>
    <w:rsid w:val="006F047B"/>
    <w:rsid w:val="006F3AE2"/>
    <w:rsid w:val="00700D76"/>
    <w:rsid w:val="00702E7B"/>
    <w:rsid w:val="00704246"/>
    <w:rsid w:val="00704DA5"/>
    <w:rsid w:val="0070585D"/>
    <w:rsid w:val="007105B7"/>
    <w:rsid w:val="00711F0E"/>
    <w:rsid w:val="00723690"/>
    <w:rsid w:val="007248B4"/>
    <w:rsid w:val="00724B72"/>
    <w:rsid w:val="00734F16"/>
    <w:rsid w:val="00735522"/>
    <w:rsid w:val="00736DD7"/>
    <w:rsid w:val="00740317"/>
    <w:rsid w:val="00740369"/>
    <w:rsid w:val="0074166A"/>
    <w:rsid w:val="00741FBE"/>
    <w:rsid w:val="00743409"/>
    <w:rsid w:val="0074732B"/>
    <w:rsid w:val="007537AA"/>
    <w:rsid w:val="00753985"/>
    <w:rsid w:val="00756AFB"/>
    <w:rsid w:val="00763B1A"/>
    <w:rsid w:val="00764D3D"/>
    <w:rsid w:val="00764EA9"/>
    <w:rsid w:val="007651EC"/>
    <w:rsid w:val="007665A8"/>
    <w:rsid w:val="00772287"/>
    <w:rsid w:val="00774D4E"/>
    <w:rsid w:val="00775884"/>
    <w:rsid w:val="007777EC"/>
    <w:rsid w:val="00780C8D"/>
    <w:rsid w:val="007821FF"/>
    <w:rsid w:val="00785599"/>
    <w:rsid w:val="007864D0"/>
    <w:rsid w:val="0078722F"/>
    <w:rsid w:val="007937C6"/>
    <w:rsid w:val="007937D9"/>
    <w:rsid w:val="0079557F"/>
    <w:rsid w:val="00795FD6"/>
    <w:rsid w:val="0079650E"/>
    <w:rsid w:val="007972C6"/>
    <w:rsid w:val="007A0E29"/>
    <w:rsid w:val="007A2F62"/>
    <w:rsid w:val="007A48D7"/>
    <w:rsid w:val="007A5E31"/>
    <w:rsid w:val="007A68F4"/>
    <w:rsid w:val="007A7A33"/>
    <w:rsid w:val="007B56BD"/>
    <w:rsid w:val="007C1951"/>
    <w:rsid w:val="007C1A9C"/>
    <w:rsid w:val="007C350B"/>
    <w:rsid w:val="007C6B59"/>
    <w:rsid w:val="007D335B"/>
    <w:rsid w:val="007D3EE4"/>
    <w:rsid w:val="007D5671"/>
    <w:rsid w:val="007D78A1"/>
    <w:rsid w:val="007E0508"/>
    <w:rsid w:val="007E10F9"/>
    <w:rsid w:val="007E4EE1"/>
    <w:rsid w:val="007E539F"/>
    <w:rsid w:val="007E7F7B"/>
    <w:rsid w:val="007F36B4"/>
    <w:rsid w:val="008009B6"/>
    <w:rsid w:val="008116F3"/>
    <w:rsid w:val="008120FF"/>
    <w:rsid w:val="0081550E"/>
    <w:rsid w:val="008219A5"/>
    <w:rsid w:val="00830B05"/>
    <w:rsid w:val="00830C11"/>
    <w:rsid w:val="008339C4"/>
    <w:rsid w:val="00836DBC"/>
    <w:rsid w:val="00836DD9"/>
    <w:rsid w:val="00841B61"/>
    <w:rsid w:val="00842454"/>
    <w:rsid w:val="0084291B"/>
    <w:rsid w:val="00850F78"/>
    <w:rsid w:val="00851E51"/>
    <w:rsid w:val="0085247E"/>
    <w:rsid w:val="008545D4"/>
    <w:rsid w:val="00857AAD"/>
    <w:rsid w:val="00861347"/>
    <w:rsid w:val="00861593"/>
    <w:rsid w:val="00861784"/>
    <w:rsid w:val="00864BE1"/>
    <w:rsid w:val="00865CE5"/>
    <w:rsid w:val="00867B8D"/>
    <w:rsid w:val="00872F80"/>
    <w:rsid w:val="008746B0"/>
    <w:rsid w:val="00875F05"/>
    <w:rsid w:val="00881DD4"/>
    <w:rsid w:val="00881FD1"/>
    <w:rsid w:val="008833CB"/>
    <w:rsid w:val="0088362B"/>
    <w:rsid w:val="008847BF"/>
    <w:rsid w:val="008900EF"/>
    <w:rsid w:val="00896C00"/>
    <w:rsid w:val="008A429B"/>
    <w:rsid w:val="008A7DA4"/>
    <w:rsid w:val="008B0489"/>
    <w:rsid w:val="008B4962"/>
    <w:rsid w:val="008C0AD0"/>
    <w:rsid w:val="008C4CE1"/>
    <w:rsid w:val="008C5DA1"/>
    <w:rsid w:val="008C618B"/>
    <w:rsid w:val="008C62AD"/>
    <w:rsid w:val="008C689E"/>
    <w:rsid w:val="008D1F51"/>
    <w:rsid w:val="008D2190"/>
    <w:rsid w:val="008D3DDC"/>
    <w:rsid w:val="008D5F55"/>
    <w:rsid w:val="008D67D5"/>
    <w:rsid w:val="008D7D32"/>
    <w:rsid w:val="008E00B3"/>
    <w:rsid w:val="008E253A"/>
    <w:rsid w:val="008E3EC0"/>
    <w:rsid w:val="008E5F1A"/>
    <w:rsid w:val="008E7646"/>
    <w:rsid w:val="008F13A3"/>
    <w:rsid w:val="008F2319"/>
    <w:rsid w:val="009002EC"/>
    <w:rsid w:val="00900C8C"/>
    <w:rsid w:val="009070E9"/>
    <w:rsid w:val="009109B1"/>
    <w:rsid w:val="00914B39"/>
    <w:rsid w:val="009154E7"/>
    <w:rsid w:val="009174B4"/>
    <w:rsid w:val="0092426F"/>
    <w:rsid w:val="009266B3"/>
    <w:rsid w:val="009305B9"/>
    <w:rsid w:val="009309D7"/>
    <w:rsid w:val="00931D14"/>
    <w:rsid w:val="00933F37"/>
    <w:rsid w:val="00937BD3"/>
    <w:rsid w:val="009410E7"/>
    <w:rsid w:val="009441D7"/>
    <w:rsid w:val="00944D6C"/>
    <w:rsid w:val="00961575"/>
    <w:rsid w:val="00962CD4"/>
    <w:rsid w:val="009717AA"/>
    <w:rsid w:val="009768CD"/>
    <w:rsid w:val="00977187"/>
    <w:rsid w:val="0097726D"/>
    <w:rsid w:val="00981253"/>
    <w:rsid w:val="009847F2"/>
    <w:rsid w:val="00984913"/>
    <w:rsid w:val="00984FA4"/>
    <w:rsid w:val="0098559F"/>
    <w:rsid w:val="00985762"/>
    <w:rsid w:val="0098607C"/>
    <w:rsid w:val="00987E99"/>
    <w:rsid w:val="00990BA4"/>
    <w:rsid w:val="0099486D"/>
    <w:rsid w:val="00997E89"/>
    <w:rsid w:val="009A0E43"/>
    <w:rsid w:val="009A2677"/>
    <w:rsid w:val="009A4519"/>
    <w:rsid w:val="009A496E"/>
    <w:rsid w:val="009B035D"/>
    <w:rsid w:val="009B0FBE"/>
    <w:rsid w:val="009B1BC3"/>
    <w:rsid w:val="009B1E57"/>
    <w:rsid w:val="009B68B0"/>
    <w:rsid w:val="009B7A1D"/>
    <w:rsid w:val="009C0393"/>
    <w:rsid w:val="009C4496"/>
    <w:rsid w:val="009E047F"/>
    <w:rsid w:val="009E04FE"/>
    <w:rsid w:val="009E1B00"/>
    <w:rsid w:val="009E2A2C"/>
    <w:rsid w:val="009E35BD"/>
    <w:rsid w:val="009E3731"/>
    <w:rsid w:val="009E51AA"/>
    <w:rsid w:val="009E55F1"/>
    <w:rsid w:val="009F07FF"/>
    <w:rsid w:val="009F7CA3"/>
    <w:rsid w:val="00A01771"/>
    <w:rsid w:val="00A01F6C"/>
    <w:rsid w:val="00A02849"/>
    <w:rsid w:val="00A02F47"/>
    <w:rsid w:val="00A044A5"/>
    <w:rsid w:val="00A0496F"/>
    <w:rsid w:val="00A10965"/>
    <w:rsid w:val="00A1636E"/>
    <w:rsid w:val="00A165CD"/>
    <w:rsid w:val="00A175CA"/>
    <w:rsid w:val="00A2057D"/>
    <w:rsid w:val="00A22763"/>
    <w:rsid w:val="00A2284E"/>
    <w:rsid w:val="00A23220"/>
    <w:rsid w:val="00A25643"/>
    <w:rsid w:val="00A31638"/>
    <w:rsid w:val="00A31A4B"/>
    <w:rsid w:val="00A3305F"/>
    <w:rsid w:val="00A352BB"/>
    <w:rsid w:val="00A356D4"/>
    <w:rsid w:val="00A46094"/>
    <w:rsid w:val="00A533FD"/>
    <w:rsid w:val="00A53E9D"/>
    <w:rsid w:val="00A55471"/>
    <w:rsid w:val="00A57A92"/>
    <w:rsid w:val="00A613C8"/>
    <w:rsid w:val="00A64774"/>
    <w:rsid w:val="00A65DB5"/>
    <w:rsid w:val="00A67DBF"/>
    <w:rsid w:val="00A70E69"/>
    <w:rsid w:val="00A745B5"/>
    <w:rsid w:val="00A7633E"/>
    <w:rsid w:val="00A82C83"/>
    <w:rsid w:val="00A90A99"/>
    <w:rsid w:val="00A93457"/>
    <w:rsid w:val="00A95144"/>
    <w:rsid w:val="00A97F53"/>
    <w:rsid w:val="00AA029A"/>
    <w:rsid w:val="00AA09BF"/>
    <w:rsid w:val="00AA0A10"/>
    <w:rsid w:val="00AA108E"/>
    <w:rsid w:val="00AA69B5"/>
    <w:rsid w:val="00AA72A2"/>
    <w:rsid w:val="00AB1C1C"/>
    <w:rsid w:val="00AB2897"/>
    <w:rsid w:val="00AB52A8"/>
    <w:rsid w:val="00AB79CD"/>
    <w:rsid w:val="00AC12F6"/>
    <w:rsid w:val="00AC1C17"/>
    <w:rsid w:val="00AC2927"/>
    <w:rsid w:val="00AC3890"/>
    <w:rsid w:val="00AC53BE"/>
    <w:rsid w:val="00AD061F"/>
    <w:rsid w:val="00AD0E3E"/>
    <w:rsid w:val="00AD1ECA"/>
    <w:rsid w:val="00AD2C70"/>
    <w:rsid w:val="00AD3AD6"/>
    <w:rsid w:val="00AD481F"/>
    <w:rsid w:val="00AD74BD"/>
    <w:rsid w:val="00AD75A5"/>
    <w:rsid w:val="00AD7659"/>
    <w:rsid w:val="00AF2BD5"/>
    <w:rsid w:val="00AF2D94"/>
    <w:rsid w:val="00B00605"/>
    <w:rsid w:val="00B01165"/>
    <w:rsid w:val="00B01CC1"/>
    <w:rsid w:val="00B02AA3"/>
    <w:rsid w:val="00B02E61"/>
    <w:rsid w:val="00B03184"/>
    <w:rsid w:val="00B03E1A"/>
    <w:rsid w:val="00B0640B"/>
    <w:rsid w:val="00B070D9"/>
    <w:rsid w:val="00B12EB1"/>
    <w:rsid w:val="00B14AE7"/>
    <w:rsid w:val="00B14FFD"/>
    <w:rsid w:val="00B17147"/>
    <w:rsid w:val="00B24C93"/>
    <w:rsid w:val="00B2553D"/>
    <w:rsid w:val="00B262EC"/>
    <w:rsid w:val="00B27AC7"/>
    <w:rsid w:val="00B30C9C"/>
    <w:rsid w:val="00B32B97"/>
    <w:rsid w:val="00B36499"/>
    <w:rsid w:val="00B36FE2"/>
    <w:rsid w:val="00B37375"/>
    <w:rsid w:val="00B40A56"/>
    <w:rsid w:val="00B442F2"/>
    <w:rsid w:val="00B51CCB"/>
    <w:rsid w:val="00B57236"/>
    <w:rsid w:val="00B6038A"/>
    <w:rsid w:val="00B66FFA"/>
    <w:rsid w:val="00B71FAB"/>
    <w:rsid w:val="00B730CD"/>
    <w:rsid w:val="00B73D6E"/>
    <w:rsid w:val="00B7401A"/>
    <w:rsid w:val="00B7407E"/>
    <w:rsid w:val="00B778B8"/>
    <w:rsid w:val="00B77AC6"/>
    <w:rsid w:val="00B80F6E"/>
    <w:rsid w:val="00B8548E"/>
    <w:rsid w:val="00B87096"/>
    <w:rsid w:val="00B879F5"/>
    <w:rsid w:val="00B9174B"/>
    <w:rsid w:val="00B93A5D"/>
    <w:rsid w:val="00B94699"/>
    <w:rsid w:val="00B95CFF"/>
    <w:rsid w:val="00B97183"/>
    <w:rsid w:val="00BA0E8B"/>
    <w:rsid w:val="00BA3053"/>
    <w:rsid w:val="00BA4DE6"/>
    <w:rsid w:val="00BA51AF"/>
    <w:rsid w:val="00BB1D97"/>
    <w:rsid w:val="00BB4586"/>
    <w:rsid w:val="00BB50CB"/>
    <w:rsid w:val="00BC0AA2"/>
    <w:rsid w:val="00BC48CD"/>
    <w:rsid w:val="00BC5A42"/>
    <w:rsid w:val="00BC5B75"/>
    <w:rsid w:val="00BC638E"/>
    <w:rsid w:val="00BD1245"/>
    <w:rsid w:val="00BD1C68"/>
    <w:rsid w:val="00BD438F"/>
    <w:rsid w:val="00BD6C35"/>
    <w:rsid w:val="00BE2102"/>
    <w:rsid w:val="00BE4576"/>
    <w:rsid w:val="00BE5027"/>
    <w:rsid w:val="00BE5ED6"/>
    <w:rsid w:val="00BE6F24"/>
    <w:rsid w:val="00BF0E73"/>
    <w:rsid w:val="00BF24A4"/>
    <w:rsid w:val="00BF2FFF"/>
    <w:rsid w:val="00BF40F2"/>
    <w:rsid w:val="00BF4577"/>
    <w:rsid w:val="00BF629D"/>
    <w:rsid w:val="00C004F4"/>
    <w:rsid w:val="00C00C61"/>
    <w:rsid w:val="00C01055"/>
    <w:rsid w:val="00C0107A"/>
    <w:rsid w:val="00C0233E"/>
    <w:rsid w:val="00C048B4"/>
    <w:rsid w:val="00C05807"/>
    <w:rsid w:val="00C114BF"/>
    <w:rsid w:val="00C158FB"/>
    <w:rsid w:val="00C22EC3"/>
    <w:rsid w:val="00C2303C"/>
    <w:rsid w:val="00C24BB7"/>
    <w:rsid w:val="00C270FF"/>
    <w:rsid w:val="00C30864"/>
    <w:rsid w:val="00C31EDB"/>
    <w:rsid w:val="00C320CF"/>
    <w:rsid w:val="00C36245"/>
    <w:rsid w:val="00C37D37"/>
    <w:rsid w:val="00C40716"/>
    <w:rsid w:val="00C41134"/>
    <w:rsid w:val="00C420F6"/>
    <w:rsid w:val="00C424C9"/>
    <w:rsid w:val="00C428B1"/>
    <w:rsid w:val="00C45B9F"/>
    <w:rsid w:val="00C46E40"/>
    <w:rsid w:val="00C509AA"/>
    <w:rsid w:val="00C50A53"/>
    <w:rsid w:val="00C520D3"/>
    <w:rsid w:val="00C55E45"/>
    <w:rsid w:val="00C56921"/>
    <w:rsid w:val="00C57F7F"/>
    <w:rsid w:val="00C625EA"/>
    <w:rsid w:val="00C62B34"/>
    <w:rsid w:val="00C64DC0"/>
    <w:rsid w:val="00C64F4D"/>
    <w:rsid w:val="00C66C02"/>
    <w:rsid w:val="00C72214"/>
    <w:rsid w:val="00C74114"/>
    <w:rsid w:val="00C766D2"/>
    <w:rsid w:val="00C767F7"/>
    <w:rsid w:val="00C770EA"/>
    <w:rsid w:val="00C77967"/>
    <w:rsid w:val="00C835A2"/>
    <w:rsid w:val="00C85655"/>
    <w:rsid w:val="00C877F0"/>
    <w:rsid w:val="00C933C3"/>
    <w:rsid w:val="00C97B77"/>
    <w:rsid w:val="00CA0F72"/>
    <w:rsid w:val="00CA1903"/>
    <w:rsid w:val="00CA21D3"/>
    <w:rsid w:val="00CA5787"/>
    <w:rsid w:val="00CA7A45"/>
    <w:rsid w:val="00CB4084"/>
    <w:rsid w:val="00CC00D7"/>
    <w:rsid w:val="00CC1B0B"/>
    <w:rsid w:val="00CC6B6E"/>
    <w:rsid w:val="00CD3703"/>
    <w:rsid w:val="00CD677A"/>
    <w:rsid w:val="00CE0924"/>
    <w:rsid w:val="00CE120D"/>
    <w:rsid w:val="00CE1419"/>
    <w:rsid w:val="00CE26E4"/>
    <w:rsid w:val="00CE304D"/>
    <w:rsid w:val="00CE3C78"/>
    <w:rsid w:val="00CE584A"/>
    <w:rsid w:val="00CE6AFA"/>
    <w:rsid w:val="00CE7239"/>
    <w:rsid w:val="00CF14C6"/>
    <w:rsid w:val="00CF1550"/>
    <w:rsid w:val="00CF1B62"/>
    <w:rsid w:val="00CF33D2"/>
    <w:rsid w:val="00CF5481"/>
    <w:rsid w:val="00CF7BC6"/>
    <w:rsid w:val="00D0004A"/>
    <w:rsid w:val="00D00C49"/>
    <w:rsid w:val="00D019A7"/>
    <w:rsid w:val="00D03894"/>
    <w:rsid w:val="00D04B32"/>
    <w:rsid w:val="00D11DCA"/>
    <w:rsid w:val="00D205F0"/>
    <w:rsid w:val="00D20BDA"/>
    <w:rsid w:val="00D21CE4"/>
    <w:rsid w:val="00D274B4"/>
    <w:rsid w:val="00D27B5C"/>
    <w:rsid w:val="00D3062D"/>
    <w:rsid w:val="00D3446C"/>
    <w:rsid w:val="00D352A1"/>
    <w:rsid w:val="00D43C69"/>
    <w:rsid w:val="00D44012"/>
    <w:rsid w:val="00D443C9"/>
    <w:rsid w:val="00D4442A"/>
    <w:rsid w:val="00D51E9C"/>
    <w:rsid w:val="00D55248"/>
    <w:rsid w:val="00D55C26"/>
    <w:rsid w:val="00D56B7A"/>
    <w:rsid w:val="00D576AA"/>
    <w:rsid w:val="00D600FA"/>
    <w:rsid w:val="00D604AB"/>
    <w:rsid w:val="00D64751"/>
    <w:rsid w:val="00D65FD2"/>
    <w:rsid w:val="00D67AAC"/>
    <w:rsid w:val="00D7132A"/>
    <w:rsid w:val="00D72943"/>
    <w:rsid w:val="00D73F36"/>
    <w:rsid w:val="00D76536"/>
    <w:rsid w:val="00D9357D"/>
    <w:rsid w:val="00D93910"/>
    <w:rsid w:val="00D953DE"/>
    <w:rsid w:val="00D961DA"/>
    <w:rsid w:val="00D96F90"/>
    <w:rsid w:val="00DA7CF4"/>
    <w:rsid w:val="00DB0C78"/>
    <w:rsid w:val="00DB2680"/>
    <w:rsid w:val="00DB5371"/>
    <w:rsid w:val="00DB7116"/>
    <w:rsid w:val="00DD190F"/>
    <w:rsid w:val="00DD2526"/>
    <w:rsid w:val="00DD34DC"/>
    <w:rsid w:val="00DD4C7F"/>
    <w:rsid w:val="00DD58A5"/>
    <w:rsid w:val="00DD6256"/>
    <w:rsid w:val="00DE55D1"/>
    <w:rsid w:val="00DE6682"/>
    <w:rsid w:val="00DF1D32"/>
    <w:rsid w:val="00DF20BA"/>
    <w:rsid w:val="00E007FB"/>
    <w:rsid w:val="00E05485"/>
    <w:rsid w:val="00E136AF"/>
    <w:rsid w:val="00E15479"/>
    <w:rsid w:val="00E16F01"/>
    <w:rsid w:val="00E261A4"/>
    <w:rsid w:val="00E2727B"/>
    <w:rsid w:val="00E30D76"/>
    <w:rsid w:val="00E3150E"/>
    <w:rsid w:val="00E33878"/>
    <w:rsid w:val="00E33A46"/>
    <w:rsid w:val="00E34286"/>
    <w:rsid w:val="00E342A4"/>
    <w:rsid w:val="00E35437"/>
    <w:rsid w:val="00E4600B"/>
    <w:rsid w:val="00E4614D"/>
    <w:rsid w:val="00E47A4C"/>
    <w:rsid w:val="00E506F3"/>
    <w:rsid w:val="00E53596"/>
    <w:rsid w:val="00E541BC"/>
    <w:rsid w:val="00E5570B"/>
    <w:rsid w:val="00E603CC"/>
    <w:rsid w:val="00E62941"/>
    <w:rsid w:val="00E67A67"/>
    <w:rsid w:val="00E7137F"/>
    <w:rsid w:val="00E71456"/>
    <w:rsid w:val="00E72CBF"/>
    <w:rsid w:val="00E74931"/>
    <w:rsid w:val="00E75226"/>
    <w:rsid w:val="00E75E1E"/>
    <w:rsid w:val="00E775CC"/>
    <w:rsid w:val="00E801D7"/>
    <w:rsid w:val="00E80707"/>
    <w:rsid w:val="00E82CF5"/>
    <w:rsid w:val="00E8300F"/>
    <w:rsid w:val="00E83083"/>
    <w:rsid w:val="00E85306"/>
    <w:rsid w:val="00E869E9"/>
    <w:rsid w:val="00E86BC3"/>
    <w:rsid w:val="00E940D5"/>
    <w:rsid w:val="00E94568"/>
    <w:rsid w:val="00E94B82"/>
    <w:rsid w:val="00EA00EA"/>
    <w:rsid w:val="00EA2D0C"/>
    <w:rsid w:val="00EA5D60"/>
    <w:rsid w:val="00EA7272"/>
    <w:rsid w:val="00EA77FD"/>
    <w:rsid w:val="00EA7E5B"/>
    <w:rsid w:val="00EA7EAF"/>
    <w:rsid w:val="00EB0A1B"/>
    <w:rsid w:val="00EB3877"/>
    <w:rsid w:val="00EB634D"/>
    <w:rsid w:val="00EC2429"/>
    <w:rsid w:val="00EC321C"/>
    <w:rsid w:val="00EC5F44"/>
    <w:rsid w:val="00ED1B96"/>
    <w:rsid w:val="00ED2917"/>
    <w:rsid w:val="00ED36BE"/>
    <w:rsid w:val="00ED4CE9"/>
    <w:rsid w:val="00ED6E56"/>
    <w:rsid w:val="00ED772F"/>
    <w:rsid w:val="00EE4A4D"/>
    <w:rsid w:val="00EF3D21"/>
    <w:rsid w:val="00EF469D"/>
    <w:rsid w:val="00EF7DFA"/>
    <w:rsid w:val="00F03D7B"/>
    <w:rsid w:val="00F0473B"/>
    <w:rsid w:val="00F07F59"/>
    <w:rsid w:val="00F121CA"/>
    <w:rsid w:val="00F1229A"/>
    <w:rsid w:val="00F1237B"/>
    <w:rsid w:val="00F12D9E"/>
    <w:rsid w:val="00F13B9F"/>
    <w:rsid w:val="00F13FD3"/>
    <w:rsid w:val="00F140F8"/>
    <w:rsid w:val="00F21359"/>
    <w:rsid w:val="00F220CC"/>
    <w:rsid w:val="00F27038"/>
    <w:rsid w:val="00F31F2B"/>
    <w:rsid w:val="00F32BE8"/>
    <w:rsid w:val="00F3326E"/>
    <w:rsid w:val="00F33449"/>
    <w:rsid w:val="00F35838"/>
    <w:rsid w:val="00F35F0F"/>
    <w:rsid w:val="00F40CCB"/>
    <w:rsid w:val="00F43493"/>
    <w:rsid w:val="00F4455E"/>
    <w:rsid w:val="00F50ADA"/>
    <w:rsid w:val="00F51805"/>
    <w:rsid w:val="00F51BF5"/>
    <w:rsid w:val="00F5348C"/>
    <w:rsid w:val="00F5529C"/>
    <w:rsid w:val="00F60893"/>
    <w:rsid w:val="00F6102E"/>
    <w:rsid w:val="00F6207A"/>
    <w:rsid w:val="00F64F90"/>
    <w:rsid w:val="00F70CAB"/>
    <w:rsid w:val="00F73FE1"/>
    <w:rsid w:val="00F7523B"/>
    <w:rsid w:val="00F84ABD"/>
    <w:rsid w:val="00F954B7"/>
    <w:rsid w:val="00FA250C"/>
    <w:rsid w:val="00FA297D"/>
    <w:rsid w:val="00FA2D1F"/>
    <w:rsid w:val="00FB4F92"/>
    <w:rsid w:val="00FB644A"/>
    <w:rsid w:val="00FB6D1D"/>
    <w:rsid w:val="00FB6DF3"/>
    <w:rsid w:val="00FB70BC"/>
    <w:rsid w:val="00FC1A2D"/>
    <w:rsid w:val="00FC4A2E"/>
    <w:rsid w:val="00FC5B56"/>
    <w:rsid w:val="00FD24AE"/>
    <w:rsid w:val="00FD38D1"/>
    <w:rsid w:val="00FD3F2D"/>
    <w:rsid w:val="00FD4589"/>
    <w:rsid w:val="00FD5BE6"/>
    <w:rsid w:val="00FD7DB5"/>
    <w:rsid w:val="00FE1647"/>
    <w:rsid w:val="00FE45F8"/>
    <w:rsid w:val="00FE596A"/>
    <w:rsid w:val="00FE7499"/>
    <w:rsid w:val="00FF02C7"/>
    <w:rsid w:val="00FF03A6"/>
    <w:rsid w:val="00FF15FB"/>
    <w:rsid w:val="00FF3017"/>
    <w:rsid w:val="00FF37B7"/>
    <w:rsid w:val="00FF4D42"/>
    <w:rsid w:val="00FF5091"/>
    <w:rsid w:val="00FF5F1D"/>
    <w:rsid w:val="01B666C0"/>
    <w:rsid w:val="02292E6E"/>
    <w:rsid w:val="09A90081"/>
    <w:rsid w:val="0B2B4C36"/>
    <w:rsid w:val="0B3C4A7C"/>
    <w:rsid w:val="0C746CE6"/>
    <w:rsid w:val="0CAD2227"/>
    <w:rsid w:val="0D8B2461"/>
    <w:rsid w:val="0F577B28"/>
    <w:rsid w:val="12131F1E"/>
    <w:rsid w:val="178006F7"/>
    <w:rsid w:val="18FE560D"/>
    <w:rsid w:val="1C2756AB"/>
    <w:rsid w:val="1D9E09F5"/>
    <w:rsid w:val="24592441"/>
    <w:rsid w:val="24FB0E3B"/>
    <w:rsid w:val="25A37CB3"/>
    <w:rsid w:val="26545CB8"/>
    <w:rsid w:val="270260EC"/>
    <w:rsid w:val="2718286A"/>
    <w:rsid w:val="2AA851E6"/>
    <w:rsid w:val="2B8B4508"/>
    <w:rsid w:val="2D393911"/>
    <w:rsid w:val="2DBD0764"/>
    <w:rsid w:val="30BB3295"/>
    <w:rsid w:val="31BF7A8F"/>
    <w:rsid w:val="33527E3E"/>
    <w:rsid w:val="33915BCB"/>
    <w:rsid w:val="35BC08A6"/>
    <w:rsid w:val="36100A32"/>
    <w:rsid w:val="363E5DB1"/>
    <w:rsid w:val="36A25186"/>
    <w:rsid w:val="37694AC2"/>
    <w:rsid w:val="37703F54"/>
    <w:rsid w:val="392F25B0"/>
    <w:rsid w:val="39E11F1B"/>
    <w:rsid w:val="3ACB7B35"/>
    <w:rsid w:val="41C713F6"/>
    <w:rsid w:val="42BD6B41"/>
    <w:rsid w:val="4324050A"/>
    <w:rsid w:val="46F42B11"/>
    <w:rsid w:val="4A67456E"/>
    <w:rsid w:val="4AA057C9"/>
    <w:rsid w:val="4EB90F33"/>
    <w:rsid w:val="50853F4E"/>
    <w:rsid w:val="52B05E41"/>
    <w:rsid w:val="52E1502E"/>
    <w:rsid w:val="530439CF"/>
    <w:rsid w:val="53E723A1"/>
    <w:rsid w:val="542F033C"/>
    <w:rsid w:val="574404D3"/>
    <w:rsid w:val="5DD35F61"/>
    <w:rsid w:val="60421CB2"/>
    <w:rsid w:val="60B32DF8"/>
    <w:rsid w:val="62C070E4"/>
    <w:rsid w:val="62DF7286"/>
    <w:rsid w:val="6502139F"/>
    <w:rsid w:val="65F33453"/>
    <w:rsid w:val="67B46630"/>
    <w:rsid w:val="697A1F69"/>
    <w:rsid w:val="69A71225"/>
    <w:rsid w:val="6AF9613B"/>
    <w:rsid w:val="6B79224C"/>
    <w:rsid w:val="6BAE3BF1"/>
    <w:rsid w:val="6CDB2F16"/>
    <w:rsid w:val="6D5D50CF"/>
    <w:rsid w:val="6DC367D9"/>
    <w:rsid w:val="6E87033F"/>
    <w:rsid w:val="70FA5E50"/>
    <w:rsid w:val="75270811"/>
    <w:rsid w:val="77A37236"/>
    <w:rsid w:val="781F5CB1"/>
    <w:rsid w:val="787764C0"/>
    <w:rsid w:val="78B23C13"/>
    <w:rsid w:val="78FD0908"/>
    <w:rsid w:val="7A1D4E7A"/>
    <w:rsid w:val="7B51455F"/>
    <w:rsid w:val="7D101919"/>
    <w:rsid w:val="7FC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Message Header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widowControl w:val="0"/>
      <w:jc w:val="both"/>
    </w:pPr>
    <w:rPr>
      <w:snapToGrid w:val="0"/>
      <w:szCs w:val="20"/>
    </w:rPr>
  </w:style>
  <w:style w:type="paragraph" w:styleId="ac">
    <w:name w:val="Body Text Indent"/>
    <w:basedOn w:val="a"/>
    <w:qFormat/>
    <w:pPr>
      <w:spacing w:after="120"/>
      <w:ind w:left="283"/>
    </w:pPr>
  </w:style>
  <w:style w:type="paragraph" w:styleId="ad">
    <w:name w:val="Title"/>
    <w:basedOn w:val="a"/>
    <w:link w:val="ae"/>
    <w:qFormat/>
    <w:pPr>
      <w:jc w:val="center"/>
    </w:pPr>
    <w:rPr>
      <w:b/>
      <w:bCs/>
      <w:sz w:val="28"/>
      <w:szCs w:val="20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Message Header"/>
    <w:basedOn w:val="11"/>
    <w:next w:val="11"/>
    <w:link w:val="af2"/>
    <w:qFormat/>
    <w:pPr>
      <w:ind w:firstLine="0"/>
      <w:jc w:val="center"/>
    </w:pPr>
    <w:rPr>
      <w:b/>
      <w:sz w:val="26"/>
    </w:rPr>
  </w:style>
  <w:style w:type="paragraph" w:customStyle="1" w:styleId="11">
    <w:name w:val="Обычный1"/>
    <w:qFormat/>
    <w:pPr>
      <w:ind w:firstLine="709"/>
      <w:jc w:val="both"/>
    </w:pPr>
    <w:rPr>
      <w:snapToGrid w:val="0"/>
      <w:sz w:val="24"/>
    </w:rPr>
  </w:style>
  <w:style w:type="table" w:styleId="af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ab">
    <w:name w:val="Основной текст Знак"/>
    <w:link w:val="aa"/>
    <w:qFormat/>
    <w:rPr>
      <w:snapToGrid w:val="0"/>
      <w:sz w:val="24"/>
      <w:lang w:val="ru-RU" w:eastAsia="ru-RU" w:bidi="ar-SA"/>
    </w:rPr>
  </w:style>
  <w:style w:type="character" w:customStyle="1" w:styleId="ae">
    <w:name w:val="Название Знак"/>
    <w:link w:val="ad"/>
    <w:qFormat/>
    <w:rPr>
      <w:b/>
      <w:bCs/>
      <w:sz w:val="28"/>
    </w:rPr>
  </w:style>
  <w:style w:type="character" w:customStyle="1" w:styleId="af0">
    <w:name w:val="Нижний колонтитул Знак"/>
    <w:link w:val="af"/>
    <w:uiPriority w:val="99"/>
    <w:qFormat/>
    <w:rPr>
      <w:sz w:val="24"/>
      <w:szCs w:val="24"/>
    </w:rPr>
  </w:style>
  <w:style w:type="character" w:customStyle="1" w:styleId="af2">
    <w:name w:val="Шапка Знак"/>
    <w:link w:val="af1"/>
    <w:qFormat/>
    <w:rPr>
      <w:b/>
      <w:snapToGrid w:val="0"/>
      <w:sz w:val="2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Аннотация"/>
    <w:next w:val="a"/>
    <w:qFormat/>
    <w:pPr>
      <w:ind w:right="5670"/>
      <w:jc w:val="both"/>
    </w:pPr>
    <w:rPr>
      <w:rFonts w:ascii="Arial" w:hAnsi="Arial"/>
      <w:snapToGrid w:val="0"/>
    </w:rPr>
  </w:style>
  <w:style w:type="paragraph" w:customStyle="1" w:styleId="ConsCell">
    <w:name w:val="ConsCel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qFormat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5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Подпись слева"/>
    <w:next w:val="a"/>
    <w:qFormat/>
    <w:pPr>
      <w:ind w:right="5670"/>
    </w:pPr>
    <w:rPr>
      <w:snapToGrid w:val="0"/>
      <w:sz w:val="24"/>
    </w:rPr>
  </w:style>
  <w:style w:type="paragraph" w:customStyle="1" w:styleId="p">
    <w:name w:val="p"/>
    <w:basedOn w:val="a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Основной текст_"/>
    <w:link w:val="12"/>
    <w:qFormat/>
    <w:rPr>
      <w:shd w:val="clear" w:color="auto" w:fill="FFFFFF"/>
    </w:rPr>
  </w:style>
  <w:style w:type="paragraph" w:customStyle="1" w:styleId="12">
    <w:name w:val="Основной текст1"/>
    <w:basedOn w:val="a"/>
    <w:link w:val="af7"/>
    <w:qFormat/>
    <w:pPr>
      <w:widowControl w:val="0"/>
      <w:shd w:val="clear" w:color="auto" w:fill="FFFFFF"/>
      <w:spacing w:line="276" w:lineRule="exact"/>
    </w:pPr>
    <w:rPr>
      <w:sz w:val="20"/>
      <w:szCs w:val="20"/>
    </w:rPr>
  </w:style>
  <w:style w:type="character" w:customStyle="1" w:styleId="95pt">
    <w:name w:val="Основной текст + 9;5 pt"/>
    <w:qFormat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5pt">
    <w:name w:val="Основной текст + 13;5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rial13pt">
    <w:name w:val="Основной текст + Arial;13 pt"/>
    <w:qFormat/>
    <w:rPr>
      <w:rFonts w:ascii="Arial" w:eastAsia="Arial" w:hAnsi="Arial" w:cs="Arial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qFormat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before="300" w:after="300" w:line="320" w:lineRule="exact"/>
      <w:ind w:firstLine="720"/>
    </w:pPr>
    <w:rPr>
      <w:b/>
      <w:bCs/>
      <w:spacing w:val="9"/>
      <w:sz w:val="20"/>
      <w:szCs w:val="20"/>
    </w:rPr>
  </w:style>
  <w:style w:type="paragraph" w:customStyle="1" w:styleId="31">
    <w:name w:val="Основной текст 31"/>
    <w:basedOn w:val="a"/>
    <w:qFormat/>
    <w:pPr>
      <w:suppressAutoHyphens/>
      <w:jc w:val="both"/>
    </w:pPr>
    <w:rPr>
      <w:sz w:val="28"/>
      <w:szCs w:val="20"/>
    </w:rPr>
  </w:style>
  <w:style w:type="character" w:customStyle="1" w:styleId="40">
    <w:name w:val="Основной текст (4)_"/>
    <w:link w:val="41"/>
    <w:qFormat/>
    <w:rPr>
      <w:spacing w:val="3"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pPr>
      <w:widowControl w:val="0"/>
      <w:shd w:val="clear" w:color="auto" w:fill="FFFFFF"/>
      <w:spacing w:after="300" w:line="0" w:lineRule="atLeast"/>
      <w:jc w:val="right"/>
    </w:pPr>
    <w:rPr>
      <w:spacing w:val="3"/>
      <w:sz w:val="22"/>
      <w:szCs w:val="22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E1ED1C6E4FF1C72676FEAECB434DDA30A6EAA66F86BD7E5D3BC3072AF140B286FEB03AC7C10CBAFE9095792EDE9E5CE885D1109DF4C0Cz2xE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398A1F8CB8C6565C467353C94BCA34FDE01FB7774C0E14B7ACB7C1E1A2DCC6DBE979B10FB878D070424E4DFCEB0638F57098F8BAz8J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9F5948D7D196B14F22A68068F4F9A9596DE99A7892A774908BE6DA6C067F22B1A257FD785238E6148F5E3E49EAD05E2FAC2E3C1F1E9E183BF14D28HF4C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19EA4333C19C4959B9BB0B57753DA414FB4665550BA3EF3E9865BA106CF876115EA76746D6D6C94FCE7C3C60E46CF8948C51415476DB1B53FBD33F6EFB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E1ED1C6E4FF1C72676FEAECB434DDA30A6EAA66F86BD7E5D3BC3072AF140B286FEB0BA87E139CFCA6080BD6BCFAE5C2885F1915zDxE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1876</Words>
  <Characters>14265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Inc.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User</dc:creator>
  <cp:lastModifiedBy>User</cp:lastModifiedBy>
  <cp:revision>9</cp:revision>
  <cp:lastPrinted>2023-08-31T06:08:00Z</cp:lastPrinted>
  <dcterms:created xsi:type="dcterms:W3CDTF">2023-08-07T00:17:00Z</dcterms:created>
  <dcterms:modified xsi:type="dcterms:W3CDTF">2023-08-31T06:08:00Z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AE65F1093B914A94A540AA6538074DC0</vt:lpwstr>
  </property>
</Properties>
</file>